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3B04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34BDA61C" wp14:editId="6A9A6267">
            <wp:extent cx="1219200" cy="1390650"/>
            <wp:effectExtent l="0" t="0" r="0" b="0"/>
            <wp:docPr id="1493792842" name="Picture 1" descr="A colorful crest with flower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crest with flowers and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D0D6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</w:p>
    <w:p w14:paraId="6DD1670C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HORNSEA TOWN COUNCIL</w:t>
      </w:r>
    </w:p>
    <w:p w14:paraId="156B383D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MINUTES OF THE PROCEEDINGS OF THE PARKS AND CEMETERIES</w:t>
      </w:r>
    </w:p>
    <w:p w14:paraId="4D593FD2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AND PLANNING COMMITTEES</w:t>
      </w:r>
    </w:p>
    <w:p w14:paraId="73F235F3" w14:textId="20D4DF83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 xml:space="preserve">HELD ON MONDAY </w:t>
      </w:r>
      <w:r w:rsidR="00295DDF">
        <w:rPr>
          <w:b/>
          <w:bCs/>
        </w:rPr>
        <w:t>13</w:t>
      </w:r>
      <w:r w:rsidR="00295DDF" w:rsidRPr="00295DDF">
        <w:rPr>
          <w:b/>
          <w:bCs/>
          <w:vertAlign w:val="superscript"/>
        </w:rPr>
        <w:t>TH</w:t>
      </w:r>
      <w:r w:rsidR="00295DDF">
        <w:rPr>
          <w:b/>
          <w:bCs/>
        </w:rPr>
        <w:t xml:space="preserve"> APRIL 2026</w:t>
      </w:r>
    </w:p>
    <w:p w14:paraId="2E0CA33D" w14:textId="77777777" w:rsidR="00FC3F2D" w:rsidRDefault="00FC3F2D" w:rsidP="00FC3F2D">
      <w:pPr>
        <w:jc w:val="center"/>
        <w:rPr>
          <w:b/>
          <w:bCs/>
        </w:rPr>
      </w:pPr>
    </w:p>
    <w:p w14:paraId="35DF2DA8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PRESENT</w:t>
      </w:r>
    </w:p>
    <w:p w14:paraId="4DE75F58" w14:textId="77777777" w:rsidR="00FC3F2D" w:rsidRDefault="00FC3F2D" w:rsidP="00FC3F2D"/>
    <w:p w14:paraId="4041A097" w14:textId="1EC8545C" w:rsidR="00FC3F2D" w:rsidRDefault="00FC3F2D" w:rsidP="00FC3F2D">
      <w:pPr>
        <w:ind w:left="2880" w:hanging="2160"/>
      </w:pPr>
      <w:r>
        <w:rPr>
          <w:b/>
          <w:bCs/>
        </w:rPr>
        <w:t>Councillors:</w:t>
      </w:r>
      <w:r>
        <w:rPr>
          <w:b/>
          <w:bCs/>
        </w:rPr>
        <w:tab/>
      </w:r>
      <w:r w:rsidR="00F23B68">
        <w:t>Cllr</w:t>
      </w:r>
      <w:r w:rsidR="003A45FA">
        <w:t xml:space="preserve"> E Young</w:t>
      </w:r>
      <w:r w:rsidR="00F23B68">
        <w:t xml:space="preserve"> in the chair</w:t>
      </w:r>
      <w:r w:rsidR="007C4A10">
        <w:t>,</w:t>
      </w:r>
      <w:r w:rsidR="00295DDF">
        <w:t xml:space="preserve"> S Prescott,</w:t>
      </w:r>
      <w:r w:rsidR="007C4A10">
        <w:t xml:space="preserve"> J Whittle</w:t>
      </w:r>
      <w:r w:rsidR="00BB390A">
        <w:t>,</w:t>
      </w:r>
      <w:r w:rsidR="003A45FA">
        <w:t xml:space="preserve"> J Kemp</w:t>
      </w:r>
      <w:r w:rsidR="00BB390A">
        <w:t>, C Morgan-Muir</w:t>
      </w:r>
      <w:r w:rsidR="00295DDF">
        <w:t>,</w:t>
      </w:r>
      <w:r w:rsidR="00BB390A">
        <w:t xml:space="preserve"> </w:t>
      </w:r>
      <w:r w:rsidR="00D0384E">
        <w:t xml:space="preserve">J Denton, </w:t>
      </w:r>
      <w:r w:rsidR="00295DDF">
        <w:t>L Embleton, B Y Jefferson, N Cox, N O’Mahony &amp; N Dixon</w:t>
      </w:r>
    </w:p>
    <w:p w14:paraId="30BA90BB" w14:textId="77777777" w:rsidR="00FC3F2D" w:rsidRDefault="00FC3F2D" w:rsidP="00FC3F2D">
      <w:pPr>
        <w:ind w:left="2880" w:hanging="2160"/>
      </w:pPr>
    </w:p>
    <w:p w14:paraId="004F218A" w14:textId="16121B57" w:rsidR="00FC3F2D" w:rsidRDefault="00FC3F2D" w:rsidP="00FC3F2D">
      <w:pPr>
        <w:ind w:left="2880"/>
      </w:pPr>
      <w:r>
        <w:t xml:space="preserve">In attendance:  </w:t>
      </w:r>
      <w:r w:rsidR="000329EF">
        <w:t>N Thornton – Assistant Town Clerk</w:t>
      </w:r>
    </w:p>
    <w:p w14:paraId="1C2541A6" w14:textId="77777777" w:rsidR="003A45FA" w:rsidRDefault="003A45FA" w:rsidP="00FC3F2D">
      <w:pPr>
        <w:ind w:left="2880"/>
      </w:pPr>
    </w:p>
    <w:p w14:paraId="18C4CABF" w14:textId="4201080A" w:rsidR="00B94460" w:rsidRDefault="00FC3F2D" w:rsidP="00295DDF">
      <w:pPr>
        <w:rPr>
          <w:bCs/>
        </w:rPr>
      </w:pPr>
      <w:r>
        <w:rPr>
          <w:b/>
        </w:rPr>
        <w:t>1.</w:t>
      </w:r>
      <w:r>
        <w:rPr>
          <w:b/>
        </w:rPr>
        <w:tab/>
        <w:t>Apologies</w:t>
      </w:r>
      <w:r w:rsidR="003A45FA">
        <w:rPr>
          <w:b/>
        </w:rPr>
        <w:tab/>
      </w:r>
      <w:r w:rsidR="003A45FA">
        <w:rPr>
          <w:b/>
        </w:rPr>
        <w:tab/>
      </w:r>
      <w:r w:rsidR="00F23B68">
        <w:rPr>
          <w:bCs/>
        </w:rPr>
        <w:t xml:space="preserve">Cllrs </w:t>
      </w:r>
      <w:r w:rsidR="00D0384E">
        <w:rPr>
          <w:bCs/>
        </w:rPr>
        <w:t>R Hall</w:t>
      </w:r>
      <w:r w:rsidR="00295DDF">
        <w:rPr>
          <w:bCs/>
        </w:rPr>
        <w:t>, K Nicholson</w:t>
      </w:r>
      <w:r w:rsidR="00D0384E">
        <w:rPr>
          <w:bCs/>
        </w:rPr>
        <w:t xml:space="preserve"> &amp; S Columbari</w:t>
      </w:r>
      <w:r w:rsidR="003A45FA">
        <w:rPr>
          <w:bCs/>
        </w:rPr>
        <w:t xml:space="preserve"> </w:t>
      </w:r>
    </w:p>
    <w:p w14:paraId="009E6252" w14:textId="77777777" w:rsidR="00BB390A" w:rsidRDefault="00BB390A" w:rsidP="00BB390A">
      <w:pPr>
        <w:rPr>
          <w:b/>
        </w:rPr>
      </w:pPr>
    </w:p>
    <w:p w14:paraId="1FDD7252" w14:textId="6E5A5306" w:rsidR="00FC3F2D" w:rsidRDefault="00FC3F2D" w:rsidP="00FC3F2D">
      <w:pPr>
        <w:ind w:left="720" w:hanging="720"/>
        <w:jc w:val="both"/>
        <w:rPr>
          <w:b/>
          <w:i/>
        </w:rPr>
      </w:pPr>
      <w:r>
        <w:rPr>
          <w:b/>
        </w:rPr>
        <w:t>2.</w:t>
      </w:r>
      <w:r>
        <w:rPr>
          <w:b/>
        </w:rPr>
        <w:tab/>
      </w:r>
      <w:proofErr w:type="spellStart"/>
      <w:r>
        <w:rPr>
          <w:b/>
        </w:rPr>
        <w:t>i</w:t>
      </w:r>
      <w:proofErr w:type="spellEnd"/>
      <w:r>
        <w:rPr>
          <w:b/>
        </w:rPr>
        <w:t>)</w:t>
      </w:r>
      <w:r>
        <w:rPr>
          <w:b/>
        </w:rPr>
        <w:tab/>
        <w:t xml:space="preserve">Declaration of Interest: </w:t>
      </w:r>
      <w:r>
        <w:rPr>
          <w:b/>
          <w:i/>
        </w:rPr>
        <w:t>To record declarations of interest by any member of</w:t>
      </w:r>
    </w:p>
    <w:p w14:paraId="6D1995E1" w14:textId="3B95CCC9" w:rsidR="00FC3F2D" w:rsidRDefault="00FC3F2D" w:rsidP="00FC3F2D">
      <w:pPr>
        <w:ind w:left="1440" w:firstLine="60"/>
        <w:jc w:val="both"/>
        <w:rPr>
          <w:b/>
        </w:rPr>
      </w:pPr>
      <w:r>
        <w:rPr>
          <w:b/>
          <w:i/>
        </w:rPr>
        <w:t>the council in respect of the agenda items listed below.  Members declaring interests should identify the agenda item and type of interest being declared.</w:t>
      </w:r>
    </w:p>
    <w:p w14:paraId="0997C503" w14:textId="77777777" w:rsidR="00FC3F2D" w:rsidRDefault="00FC3F2D" w:rsidP="00FC3F2D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3D8973CE" w14:textId="77777777" w:rsidR="00FC3F2D" w:rsidRDefault="00FC3F2D" w:rsidP="00FC3F2D">
      <w:pPr>
        <w:ind w:left="1440"/>
        <w:jc w:val="both"/>
        <w:rPr>
          <w:b/>
          <w:i/>
        </w:rPr>
      </w:pPr>
    </w:p>
    <w:p w14:paraId="4F8F53CE" w14:textId="77777777" w:rsidR="00FC3F2D" w:rsidRDefault="00FC3F2D" w:rsidP="00FC3F2D">
      <w:pPr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837"/>
        <w:gridCol w:w="1270"/>
        <w:gridCol w:w="1412"/>
        <w:gridCol w:w="2595"/>
      </w:tblGrid>
      <w:tr w:rsidR="00FC3F2D" w14:paraId="6326A43F" w14:textId="77777777" w:rsidTr="0000544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9E8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Minute Number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B7B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Councillors </w:t>
            </w:r>
          </w:p>
          <w:p w14:paraId="610A0B20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A25D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Pecuniary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BE86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Non-Pecuniary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F45F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Reason</w:t>
            </w:r>
          </w:p>
        </w:tc>
      </w:tr>
      <w:tr w:rsidR="00FC3F2D" w14:paraId="48799C7E" w14:textId="77777777" w:rsidTr="00FC3F2D">
        <w:trPr>
          <w:trHeight w:val="13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684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All Planning </w:t>
            </w:r>
          </w:p>
          <w:p w14:paraId="1F597B17" w14:textId="77777777" w:rsidR="00295DDF" w:rsidRDefault="00295DDF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49816B11" w14:textId="77777777" w:rsidR="00295DDF" w:rsidRDefault="00295DDF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4ED30E3B" w14:textId="1B8064EA" w:rsidR="00295DDF" w:rsidRDefault="00295DDF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All Planning</w:t>
            </w:r>
          </w:p>
          <w:p w14:paraId="79E5AB6C" w14:textId="77777777" w:rsidR="00295DDF" w:rsidRDefault="00295DDF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20A62EA5" w14:textId="1811BE25" w:rsidR="00295DDF" w:rsidRDefault="00295DDF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26/00626</w:t>
            </w:r>
          </w:p>
          <w:p w14:paraId="6766BAF9" w14:textId="5E052AB0" w:rsidR="00295DDF" w:rsidRDefault="00295DDF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26/00463</w:t>
            </w:r>
          </w:p>
          <w:p w14:paraId="43019230" w14:textId="1AAB9EDE" w:rsidR="00295DDF" w:rsidRDefault="00295DDF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26/00758</w:t>
            </w:r>
          </w:p>
          <w:p w14:paraId="573DDBBA" w14:textId="77777777" w:rsidR="003A45FA" w:rsidRDefault="003A45FA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1B593504" w14:textId="5DEB988C" w:rsidR="00BB390A" w:rsidRDefault="00BB390A" w:rsidP="003A45F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996" w14:textId="27DC408F" w:rsidR="00FC3F2D" w:rsidRDefault="007C4A10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J Whittle</w:t>
            </w:r>
          </w:p>
          <w:p w14:paraId="0F6AE7C6" w14:textId="77777777" w:rsidR="00BB390A" w:rsidRDefault="00BB390A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2700A7D5" w14:textId="77777777" w:rsidR="00295DDF" w:rsidRDefault="00295DDF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4DFB645A" w14:textId="77777777" w:rsidR="00295DDF" w:rsidRDefault="00295DDF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577A9AF2" w14:textId="77777777" w:rsidR="00295DDF" w:rsidRDefault="00295DDF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B Y Jefferson</w:t>
            </w:r>
          </w:p>
          <w:p w14:paraId="61FBD17D" w14:textId="77777777" w:rsidR="00295DDF" w:rsidRDefault="00295DDF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6CA62370" w14:textId="77777777" w:rsidR="00295DDF" w:rsidRDefault="00295DDF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70A0861D" w14:textId="77777777" w:rsidR="00295DDF" w:rsidRDefault="00295DDF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7F1D68EB" w14:textId="03A34C19" w:rsidR="00295DDF" w:rsidRDefault="00295DDF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L Embleton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3BC" w14:textId="77777777" w:rsidR="00BB390A" w:rsidRDefault="00BB390A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B34BE0C" w14:textId="77777777" w:rsidR="00295DDF" w:rsidRDefault="00295DDF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47449A08" w14:textId="77777777" w:rsidR="00295DDF" w:rsidRDefault="00295DDF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060DB1E4" w14:textId="77777777" w:rsidR="00295DDF" w:rsidRDefault="00295DDF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59B9F571" w14:textId="77777777" w:rsidR="00295DDF" w:rsidRDefault="00295DDF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68598416" w14:textId="77777777" w:rsidR="00295DDF" w:rsidRDefault="00295DDF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570E08FF" w14:textId="77777777" w:rsidR="00295DDF" w:rsidRDefault="00295DDF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41AA12F4" w14:textId="77777777" w:rsidR="00295DDF" w:rsidRDefault="00295DDF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4A5FC6C" w14:textId="77777777" w:rsidR="00295DDF" w:rsidRDefault="00295DDF" w:rsidP="00295DDF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0A6A8A1F" w14:textId="5EAC30B6" w:rsidR="00295DDF" w:rsidRDefault="00295DDF" w:rsidP="00D0384E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69E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25CB3002" w14:textId="77777777" w:rsidR="00C20434" w:rsidRDefault="00C20434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5BEBAAE1" w14:textId="77777777" w:rsidR="00295DDF" w:rsidRDefault="00295DDF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6687FF1F" w14:textId="77777777" w:rsidR="00295DDF" w:rsidRDefault="00295DDF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0A532EFE" w14:textId="77777777" w:rsidR="00295DDF" w:rsidRDefault="00295DDF" w:rsidP="00295DDF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42D10BCC" w14:textId="311A9B55" w:rsidR="00295DDF" w:rsidRDefault="00295DDF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BC5" w14:textId="77777777" w:rsidR="007C4A10" w:rsidRDefault="007C4A10" w:rsidP="007C4A10">
            <w:pPr>
              <w:rPr>
                <w:b/>
                <w:bCs/>
              </w:rPr>
            </w:pPr>
            <w:r w:rsidRPr="00A15919">
              <w:rPr>
                <w:b/>
                <w:bCs/>
              </w:rPr>
              <w:t>Member of ERYC Strategic Planning Committee</w:t>
            </w:r>
          </w:p>
          <w:p w14:paraId="0D288F28" w14:textId="77777777" w:rsidR="009F15A7" w:rsidRDefault="009F15A7" w:rsidP="00005447">
            <w:pPr>
              <w:rPr>
                <w:b/>
                <w:bCs/>
              </w:rPr>
            </w:pPr>
          </w:p>
          <w:p w14:paraId="2A945923" w14:textId="77777777" w:rsidR="00295DDF" w:rsidRDefault="00295DDF" w:rsidP="00295DDF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Member of ERYC Eastern Area Planning Committee</w:t>
            </w:r>
          </w:p>
          <w:p w14:paraId="298D28DC" w14:textId="77777777" w:rsidR="00BB390A" w:rsidRDefault="00BB390A" w:rsidP="00005447">
            <w:pPr>
              <w:rPr>
                <w:b/>
                <w:bCs/>
              </w:rPr>
            </w:pPr>
          </w:p>
          <w:p w14:paraId="6E0B744D" w14:textId="2B67CDBB" w:rsidR="00295DDF" w:rsidRPr="0038344A" w:rsidRDefault="00295DDF" w:rsidP="00005447">
            <w:pPr>
              <w:rPr>
                <w:b/>
                <w:bCs/>
              </w:rPr>
            </w:pPr>
            <w:r>
              <w:rPr>
                <w:b/>
                <w:bCs/>
              </w:rPr>
              <w:t>Husband is the Architect</w:t>
            </w:r>
          </w:p>
        </w:tc>
      </w:tr>
    </w:tbl>
    <w:p w14:paraId="107E1243" w14:textId="77777777" w:rsidR="00FC3F2D" w:rsidRDefault="00FC3F2D" w:rsidP="00FC3F2D">
      <w:pPr>
        <w:ind w:left="1440"/>
        <w:jc w:val="both"/>
        <w:rPr>
          <w:b/>
          <w:i/>
        </w:rPr>
      </w:pPr>
    </w:p>
    <w:p w14:paraId="375C52AB" w14:textId="77777777" w:rsidR="00FC3F2D" w:rsidRDefault="00FC3F2D" w:rsidP="00FC3F2D">
      <w:pPr>
        <w:ind w:left="1440" w:hanging="720"/>
        <w:rPr>
          <w:b/>
          <w:bCs/>
        </w:rPr>
      </w:pPr>
    </w:p>
    <w:p w14:paraId="74DFA80C" w14:textId="7E58FFDA" w:rsidR="00FC3F2D" w:rsidRDefault="00FC3F2D" w:rsidP="00FC3F2D">
      <w:pPr>
        <w:ind w:left="1440" w:hanging="720"/>
        <w:rPr>
          <w:rFonts w:ascii="Tahoma" w:hAnsi="Tahoma" w:cs="Tahoma"/>
          <w:b/>
          <w:bCs/>
        </w:rPr>
      </w:pPr>
      <w:r>
        <w:rPr>
          <w:b/>
          <w:bCs/>
        </w:rPr>
        <w:t>ii)</w:t>
      </w:r>
      <w:r>
        <w:rPr>
          <w:i/>
          <w:iCs/>
        </w:rPr>
        <w:tab/>
      </w:r>
      <w:r>
        <w:rPr>
          <w:b/>
          <w:bCs/>
        </w:rPr>
        <w:t>To note dispensations given to any member of the council in respect of the agenda items listed below</w:t>
      </w:r>
    </w:p>
    <w:p w14:paraId="79CC35E5" w14:textId="532712B6" w:rsidR="00D0384E" w:rsidRDefault="00D0384E" w:rsidP="00D0384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AGENDA FOR THE PLANNING COMMITTEE</w:t>
      </w:r>
    </w:p>
    <w:p w14:paraId="2A3C92B2" w14:textId="77777777" w:rsidR="00D0384E" w:rsidRDefault="00D0384E" w:rsidP="00D0384E">
      <w:pPr>
        <w:jc w:val="center"/>
        <w:rPr>
          <w:sz w:val="36"/>
          <w:szCs w:val="36"/>
        </w:rPr>
      </w:pPr>
    </w:p>
    <w:p w14:paraId="70D47DEB" w14:textId="77777777" w:rsidR="00D0384E" w:rsidRDefault="00D0384E" w:rsidP="00D0384E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22EF969C" w14:textId="77777777" w:rsidR="00D0384E" w:rsidRDefault="00D0384E" w:rsidP="00D0384E">
      <w:pPr>
        <w:jc w:val="both"/>
      </w:pPr>
    </w:p>
    <w:p w14:paraId="5845253A" w14:textId="77777777" w:rsidR="00295DDF" w:rsidRDefault="00295DDF" w:rsidP="00295DDF">
      <w:pPr>
        <w:ind w:left="1418" w:hanging="1418"/>
        <w:jc w:val="both"/>
      </w:pPr>
    </w:p>
    <w:p w14:paraId="2BD0573B" w14:textId="22D29096" w:rsidR="00295DDF" w:rsidRPr="00084E57" w:rsidRDefault="00295DDF" w:rsidP="00295DDF">
      <w:pPr>
        <w:ind w:left="1418" w:hanging="1418"/>
        <w:jc w:val="both"/>
      </w:pPr>
      <w:r w:rsidRPr="00556D0C">
        <w:rPr>
          <w:rStyle w:val="address"/>
          <w:rFonts w:eastAsiaTheme="majorEastAsia"/>
          <w:shd w:val="clear" w:color="auto" w:fill="FFFFFF"/>
        </w:rPr>
        <w:t>26/00663</w:t>
      </w:r>
      <w:r w:rsidRPr="00556D0C">
        <w:rPr>
          <w:rStyle w:val="address"/>
          <w:rFonts w:eastAsiaTheme="majorEastAsia"/>
          <w:shd w:val="clear" w:color="auto" w:fill="FFFFFF"/>
        </w:rPr>
        <w:tab/>
      </w:r>
      <w:r w:rsidRPr="00556D0C">
        <w:rPr>
          <w:rStyle w:val="description"/>
          <w:rFonts w:eastAsiaTheme="majorEastAsia"/>
          <w:shd w:val="clear" w:color="auto" w:fill="FFFFFF"/>
        </w:rPr>
        <w:t xml:space="preserve">Change of use at first floor from dental surgery to a </w:t>
      </w:r>
      <w:proofErr w:type="spellStart"/>
      <w:r w:rsidRPr="00556D0C">
        <w:rPr>
          <w:rStyle w:val="description"/>
          <w:rFonts w:eastAsiaTheme="majorEastAsia"/>
          <w:shd w:val="clear" w:color="auto" w:fill="FFFFFF"/>
        </w:rPr>
        <w:t>flat</w:t>
      </w:r>
      <w:r w:rsidRPr="00556D0C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556D0C">
        <w:rPr>
          <w:rStyle w:val="address"/>
          <w:rFonts w:eastAsiaTheme="majorEastAsia"/>
          <w:shd w:val="clear" w:color="auto" w:fill="FFFFFF"/>
        </w:rPr>
        <w:t>William</w:t>
      </w:r>
      <w:proofErr w:type="spellEnd"/>
      <w:r w:rsidRPr="00556D0C">
        <w:rPr>
          <w:rStyle w:val="address"/>
          <w:rFonts w:eastAsiaTheme="majorEastAsia"/>
          <w:shd w:val="clear" w:color="auto" w:fill="FFFFFF"/>
        </w:rPr>
        <w:t xml:space="preserve"> Lundie Dental Surgeon 130 Newbegin Hornsea East Riding Of Yorkshire HU18 1PB</w:t>
      </w:r>
      <w:r w:rsidR="00B76147">
        <w:rPr>
          <w:rStyle w:val="address"/>
          <w:rFonts w:eastAsiaTheme="majorEastAsia"/>
          <w:shd w:val="clear" w:color="auto" w:fill="FFFFFF"/>
        </w:rPr>
        <w:t xml:space="preserve">– </w:t>
      </w:r>
      <w:r w:rsidR="00B76147">
        <w:rPr>
          <w:rStyle w:val="address"/>
          <w:rFonts w:eastAsiaTheme="majorEastAsia"/>
          <w:b/>
          <w:bCs/>
          <w:shd w:val="clear" w:color="auto" w:fill="FFFFFF"/>
        </w:rPr>
        <w:t>RESOLVED</w:t>
      </w:r>
      <w:r w:rsidR="00B76147">
        <w:rPr>
          <w:rStyle w:val="address"/>
          <w:rFonts w:eastAsiaTheme="majorEastAsia"/>
          <w:shd w:val="clear" w:color="auto" w:fill="FFFFFF"/>
        </w:rPr>
        <w:t xml:space="preserve"> to support</w:t>
      </w:r>
      <w:r w:rsidR="00B76147">
        <w:rPr>
          <w:rStyle w:val="address"/>
          <w:rFonts w:eastAsiaTheme="majorEastAsia"/>
          <w:shd w:val="clear" w:color="auto" w:fill="FFFFFF"/>
        </w:rPr>
        <w:t xml:space="preserve"> in line with </w:t>
      </w:r>
      <w:proofErr w:type="spellStart"/>
      <w:r w:rsidR="00B76147">
        <w:rPr>
          <w:rStyle w:val="address"/>
          <w:rFonts w:eastAsiaTheme="majorEastAsia"/>
          <w:shd w:val="clear" w:color="auto" w:fill="FFFFFF"/>
        </w:rPr>
        <w:t>Enrivonmental</w:t>
      </w:r>
      <w:proofErr w:type="spellEnd"/>
      <w:r w:rsidR="00B76147">
        <w:rPr>
          <w:rStyle w:val="address"/>
          <w:rFonts w:eastAsiaTheme="majorEastAsia"/>
          <w:shd w:val="clear" w:color="auto" w:fill="FFFFFF"/>
        </w:rPr>
        <w:t xml:space="preserve"> Control stipulations</w:t>
      </w:r>
    </w:p>
    <w:p w14:paraId="42DF4419" w14:textId="6FB21515" w:rsidR="00295DDF" w:rsidRPr="00295DDF" w:rsidRDefault="00295DDF" w:rsidP="00295DDF">
      <w:pPr>
        <w:ind w:left="1418" w:hanging="1418"/>
        <w:jc w:val="both"/>
        <w:rPr>
          <w:rStyle w:val="address"/>
          <w:rFonts w:eastAsiaTheme="majorEastAsia"/>
          <w:shd w:val="clear" w:color="auto" w:fill="FFFFFF"/>
        </w:rPr>
      </w:pPr>
      <w:r w:rsidRPr="00556D0C">
        <w:t>26/00626</w:t>
      </w:r>
      <w:r w:rsidRPr="00556D0C">
        <w:tab/>
      </w:r>
      <w:r w:rsidRPr="00556D0C">
        <w:rPr>
          <w:rStyle w:val="description"/>
          <w:rFonts w:eastAsiaTheme="majorEastAsia"/>
          <w:shd w:val="clear" w:color="auto" w:fill="FFFFFF"/>
        </w:rPr>
        <w:t>Erection of single storey extension to side</w:t>
      </w:r>
      <w:r w:rsidRPr="00556D0C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556D0C">
        <w:rPr>
          <w:rStyle w:val="address"/>
          <w:rFonts w:eastAsiaTheme="majorEastAsia"/>
          <w:shd w:val="clear" w:color="auto" w:fill="FFFFFF"/>
        </w:rPr>
        <w:t xml:space="preserve">24 </w:t>
      </w:r>
      <w:proofErr w:type="spellStart"/>
      <w:r w:rsidRPr="00556D0C">
        <w:rPr>
          <w:rStyle w:val="address"/>
          <w:rFonts w:eastAsiaTheme="majorEastAsia"/>
          <w:shd w:val="clear" w:color="auto" w:fill="FFFFFF"/>
        </w:rPr>
        <w:t>Ashcourt</w:t>
      </w:r>
      <w:proofErr w:type="spellEnd"/>
      <w:r w:rsidRPr="00556D0C">
        <w:rPr>
          <w:rStyle w:val="address"/>
          <w:rFonts w:eastAsiaTheme="majorEastAsia"/>
          <w:shd w:val="clear" w:color="auto" w:fill="FFFFFF"/>
        </w:rPr>
        <w:t xml:space="preserve"> Drive Hornsea East Riding Of Yorkshire HU18 1HE</w:t>
      </w:r>
      <w:r>
        <w:rPr>
          <w:rStyle w:val="address"/>
          <w:rFonts w:eastAsiaTheme="majorEastAsia"/>
          <w:shd w:val="clear" w:color="auto" w:fill="FFFFFF"/>
        </w:rPr>
        <w:t xml:space="preserve"> – </w:t>
      </w:r>
      <w:r>
        <w:rPr>
          <w:rStyle w:val="address"/>
          <w:rFonts w:eastAsiaTheme="majorEastAsia"/>
          <w:b/>
          <w:bCs/>
          <w:shd w:val="clear" w:color="auto" w:fill="FFFFFF"/>
        </w:rPr>
        <w:t>RESOLVED</w:t>
      </w:r>
      <w:r>
        <w:rPr>
          <w:rStyle w:val="address"/>
          <w:rFonts w:eastAsiaTheme="majorEastAsia"/>
          <w:shd w:val="clear" w:color="auto" w:fill="FFFFFF"/>
        </w:rPr>
        <w:t xml:space="preserve"> to support</w:t>
      </w:r>
    </w:p>
    <w:p w14:paraId="0A4451DF" w14:textId="42C58B8D" w:rsidR="00295DDF" w:rsidRPr="00B76147" w:rsidRDefault="00295DDF" w:rsidP="00295DDF">
      <w:pPr>
        <w:ind w:left="1418" w:hanging="1418"/>
        <w:jc w:val="both"/>
        <w:rPr>
          <w:rStyle w:val="address"/>
          <w:rFonts w:eastAsiaTheme="majorEastAsia"/>
          <w:shd w:val="clear" w:color="auto" w:fill="FFFFFF"/>
        </w:rPr>
      </w:pPr>
      <w:r w:rsidRPr="00556D0C">
        <w:rPr>
          <w:rStyle w:val="address"/>
          <w:rFonts w:eastAsiaTheme="majorEastAsia"/>
          <w:shd w:val="clear" w:color="auto" w:fill="FFFFFF"/>
        </w:rPr>
        <w:t>26/00463</w:t>
      </w:r>
      <w:r w:rsidRPr="00556D0C">
        <w:rPr>
          <w:rStyle w:val="address"/>
          <w:rFonts w:eastAsiaTheme="majorEastAsia"/>
          <w:shd w:val="clear" w:color="auto" w:fill="FFFFFF"/>
        </w:rPr>
        <w:tab/>
      </w:r>
      <w:r w:rsidRPr="00556D0C">
        <w:rPr>
          <w:rStyle w:val="address"/>
          <w:rFonts w:eastAsiaTheme="majorEastAsia"/>
          <w:shd w:val="clear" w:color="auto" w:fill="FFFFFF"/>
        </w:rPr>
        <w:tab/>
      </w:r>
      <w:r w:rsidRPr="00556D0C">
        <w:rPr>
          <w:rStyle w:val="description"/>
          <w:rFonts w:eastAsiaTheme="majorEastAsia"/>
          <w:shd w:val="clear" w:color="auto" w:fill="FFFFFF"/>
        </w:rPr>
        <w:t>Erection of detached garage with store/cycle parking, erection of 1.5m and 1.8m high fences following demolition of existing garages and fence; installation of bi-fold doors, alterations to windows and installation of glass balustrade to form a first floor front balcony; and construction of roof gables to front to form additional living accommodation to second floor</w:t>
      </w:r>
      <w:r w:rsidRPr="00556D0C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556D0C">
        <w:rPr>
          <w:rStyle w:val="address"/>
          <w:rFonts w:eastAsiaTheme="majorEastAsia"/>
          <w:shd w:val="clear" w:color="auto" w:fill="FFFFFF"/>
        </w:rPr>
        <w:t>8 - 10 Marine Drive Hornsea East Riding Of Yorkshire HU18 1NJ</w:t>
      </w:r>
      <w:r w:rsidR="00B76147">
        <w:rPr>
          <w:rStyle w:val="address"/>
          <w:rFonts w:eastAsiaTheme="majorEastAsia"/>
          <w:shd w:val="clear" w:color="auto" w:fill="FFFFFF"/>
        </w:rPr>
        <w:t xml:space="preserve"> – </w:t>
      </w:r>
      <w:r w:rsidR="00B76147">
        <w:rPr>
          <w:rStyle w:val="address"/>
          <w:rFonts w:eastAsiaTheme="majorEastAsia"/>
          <w:b/>
          <w:bCs/>
          <w:shd w:val="clear" w:color="auto" w:fill="FFFFFF"/>
        </w:rPr>
        <w:t xml:space="preserve">RESOLVED </w:t>
      </w:r>
      <w:r w:rsidR="00B76147">
        <w:rPr>
          <w:rStyle w:val="address"/>
          <w:rFonts w:eastAsiaTheme="majorEastAsia"/>
          <w:shd w:val="clear" w:color="auto" w:fill="FFFFFF"/>
        </w:rPr>
        <w:t>to refuse as roof dormers are not in keeping with the area</w:t>
      </w:r>
    </w:p>
    <w:p w14:paraId="7A0582DE" w14:textId="03018CBC" w:rsidR="00295DDF" w:rsidRPr="00556D0C" w:rsidRDefault="00295DDF" w:rsidP="00295DDF">
      <w:pPr>
        <w:ind w:left="1418" w:hanging="1418"/>
        <w:jc w:val="both"/>
        <w:rPr>
          <w:rStyle w:val="address"/>
          <w:rFonts w:eastAsiaTheme="majorEastAsia"/>
          <w:shd w:val="clear" w:color="auto" w:fill="FFFFFF"/>
        </w:rPr>
      </w:pPr>
      <w:r w:rsidRPr="00556D0C">
        <w:rPr>
          <w:rStyle w:val="address"/>
          <w:rFonts w:eastAsiaTheme="majorEastAsia"/>
          <w:shd w:val="clear" w:color="auto" w:fill="FFFFFF"/>
        </w:rPr>
        <w:t>26/00758</w:t>
      </w:r>
      <w:r w:rsidRPr="00556D0C">
        <w:rPr>
          <w:rStyle w:val="address"/>
          <w:rFonts w:eastAsiaTheme="majorEastAsia"/>
          <w:shd w:val="clear" w:color="auto" w:fill="FFFFFF"/>
        </w:rPr>
        <w:tab/>
      </w:r>
      <w:r w:rsidRPr="00556D0C">
        <w:rPr>
          <w:rStyle w:val="description"/>
          <w:rFonts w:eastAsiaTheme="majorEastAsia"/>
          <w:shd w:val="clear" w:color="auto" w:fill="FFFFFF"/>
        </w:rPr>
        <w:t>Change of use from shop unit to hot food takeaway</w:t>
      </w:r>
      <w:r w:rsidRPr="00556D0C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556D0C">
        <w:rPr>
          <w:rStyle w:val="address"/>
          <w:rFonts w:eastAsiaTheme="majorEastAsia"/>
          <w:shd w:val="clear" w:color="auto" w:fill="FFFFFF"/>
        </w:rPr>
        <w:t>2 The Greenway Hornsea East Riding Of Yorkshire HU18 1SL</w:t>
      </w:r>
      <w:r w:rsidR="00B76147">
        <w:rPr>
          <w:rStyle w:val="address"/>
          <w:rFonts w:eastAsiaTheme="majorEastAsia"/>
          <w:shd w:val="clear" w:color="auto" w:fill="FFFFFF"/>
        </w:rPr>
        <w:t xml:space="preserve">– </w:t>
      </w:r>
      <w:r w:rsidR="00B76147">
        <w:rPr>
          <w:rStyle w:val="address"/>
          <w:rFonts w:eastAsiaTheme="majorEastAsia"/>
          <w:b/>
          <w:bCs/>
          <w:shd w:val="clear" w:color="auto" w:fill="FFFFFF"/>
        </w:rPr>
        <w:t>RESOLVED</w:t>
      </w:r>
      <w:r w:rsidR="00B76147">
        <w:rPr>
          <w:rStyle w:val="address"/>
          <w:rFonts w:eastAsiaTheme="majorEastAsia"/>
          <w:shd w:val="clear" w:color="auto" w:fill="FFFFFF"/>
        </w:rPr>
        <w:t xml:space="preserve"> to support</w:t>
      </w:r>
    </w:p>
    <w:p w14:paraId="35CBC9AB" w14:textId="77777777" w:rsidR="00295DDF" w:rsidRPr="007A0AFA" w:rsidRDefault="00295DDF" w:rsidP="00295DDF">
      <w:pPr>
        <w:ind w:left="2160" w:hanging="2160"/>
        <w:jc w:val="both"/>
      </w:pPr>
      <w:r>
        <w:tab/>
      </w:r>
    </w:p>
    <w:p w14:paraId="66047598" w14:textId="77777777" w:rsidR="00295DDF" w:rsidRDefault="00295DDF" w:rsidP="00295DDF">
      <w:pPr>
        <w:ind w:left="2160" w:hanging="2160"/>
        <w:jc w:val="both"/>
      </w:pPr>
      <w:r>
        <w:tab/>
      </w:r>
    </w:p>
    <w:p w14:paraId="54202534" w14:textId="77777777" w:rsidR="00295DDF" w:rsidRDefault="00295DDF" w:rsidP="00295DDF">
      <w:pPr>
        <w:jc w:val="center"/>
        <w:rPr>
          <w:b/>
          <w:sz w:val="28"/>
          <w:szCs w:val="28"/>
          <w:u w:val="single"/>
        </w:rPr>
      </w:pPr>
    </w:p>
    <w:p w14:paraId="704025B0" w14:textId="77777777" w:rsidR="00295DDF" w:rsidRDefault="00295DDF" w:rsidP="00295D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‘Decisions taken by the Planning Authority for noting’</w:t>
      </w:r>
    </w:p>
    <w:p w14:paraId="67F2BD0F" w14:textId="77777777" w:rsidR="00295DDF" w:rsidRPr="00E210E7" w:rsidRDefault="00295DDF" w:rsidP="00295DD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(B)</w:t>
      </w:r>
    </w:p>
    <w:p w14:paraId="664BC67B" w14:textId="77777777" w:rsidR="00295DDF" w:rsidRDefault="00295DDF" w:rsidP="00295DDF">
      <w:pPr>
        <w:jc w:val="both"/>
        <w:rPr>
          <w:b/>
        </w:rPr>
      </w:pPr>
    </w:p>
    <w:p w14:paraId="040A5B51" w14:textId="77777777" w:rsidR="00295DDF" w:rsidRPr="00556D0C" w:rsidRDefault="00295DDF" w:rsidP="00295DDF">
      <w:pPr>
        <w:ind w:left="1418" w:hanging="1418"/>
        <w:jc w:val="both"/>
        <w:rPr>
          <w:bCs/>
        </w:rPr>
      </w:pPr>
      <w:r w:rsidRPr="00556D0C">
        <w:rPr>
          <w:bCs/>
        </w:rPr>
        <w:t>26/00049</w:t>
      </w:r>
      <w:r w:rsidRPr="00556D0C">
        <w:rPr>
          <w:bCs/>
        </w:rPr>
        <w:tab/>
        <w:t xml:space="preserve">Erection of detached dwelling with associated works (retrospective) </w:t>
      </w:r>
      <w:r w:rsidRPr="00556D0C">
        <w:rPr>
          <w:b/>
          <w:bCs/>
        </w:rPr>
        <w:t xml:space="preserve">Location: </w:t>
      </w:r>
      <w:r w:rsidRPr="00556D0C">
        <w:rPr>
          <w:bCs/>
        </w:rPr>
        <w:t>Cedar House The Leys Hornsea East Riding Of Yorkshire HU18 1ET</w:t>
      </w:r>
    </w:p>
    <w:p w14:paraId="1C5DE4DB" w14:textId="77777777" w:rsidR="00295DDF" w:rsidRPr="00556D0C" w:rsidRDefault="00295DDF" w:rsidP="00295DDF">
      <w:pPr>
        <w:ind w:left="1418" w:hanging="1418"/>
        <w:jc w:val="right"/>
        <w:rPr>
          <w:b/>
          <w:bCs/>
        </w:rPr>
      </w:pPr>
      <w:r w:rsidRPr="00556D0C">
        <w:rPr>
          <w:b/>
          <w:bCs/>
        </w:rPr>
        <w:t>GRANTED</w:t>
      </w:r>
    </w:p>
    <w:p w14:paraId="59216266" w14:textId="77777777" w:rsidR="00295DDF" w:rsidRPr="00556D0C" w:rsidRDefault="00295DDF" w:rsidP="00295DDF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56D0C">
        <w:t>26/00272</w:t>
      </w:r>
      <w:r w:rsidRPr="00556D0C">
        <w:tab/>
      </w:r>
      <w:r w:rsidRPr="00556D0C">
        <w:rPr>
          <w:lang w:eastAsia="en-GB"/>
        </w:rPr>
        <w:t xml:space="preserve">HORNSEA CONSERVATION AREA - Fell 1 no. Copper Beech (T1) due to the main stem causing structural damage to the boundary wall on the public path, causing major concerns over structural integrity </w:t>
      </w:r>
      <w:r w:rsidRPr="00556D0C">
        <w:rPr>
          <w:b/>
          <w:bCs/>
          <w:lang w:eastAsia="en-GB"/>
        </w:rPr>
        <w:t xml:space="preserve">Location: </w:t>
      </w:r>
      <w:r w:rsidRPr="00556D0C">
        <w:rPr>
          <w:lang w:eastAsia="en-GB"/>
        </w:rPr>
        <w:t>Red Roofs 26 Burton Road Hornsea East Riding Of Yorkshire HU18 1QY</w:t>
      </w:r>
    </w:p>
    <w:p w14:paraId="70C8CFC6" w14:textId="77777777" w:rsidR="00295DDF" w:rsidRPr="00556D0C" w:rsidRDefault="00295DDF" w:rsidP="00295DDF">
      <w:pPr>
        <w:ind w:left="1418" w:hanging="1418"/>
        <w:jc w:val="right"/>
        <w:rPr>
          <w:b/>
          <w:bCs/>
          <w:lang w:eastAsia="en-GB"/>
        </w:rPr>
      </w:pPr>
      <w:r w:rsidRPr="00556D0C">
        <w:rPr>
          <w:b/>
          <w:bCs/>
          <w:lang w:eastAsia="en-GB"/>
        </w:rPr>
        <w:t>GRANTED</w:t>
      </w:r>
    </w:p>
    <w:p w14:paraId="62D7CE45" w14:textId="77777777" w:rsidR="00295DDF" w:rsidRPr="00556D0C" w:rsidRDefault="00295DDF" w:rsidP="00295DDF">
      <w:pPr>
        <w:autoSpaceDE w:val="0"/>
        <w:autoSpaceDN w:val="0"/>
        <w:adjustRightInd w:val="0"/>
        <w:ind w:left="1440" w:hanging="1440"/>
        <w:jc w:val="both"/>
        <w:rPr>
          <w:lang w:eastAsia="en-GB"/>
        </w:rPr>
      </w:pPr>
      <w:r w:rsidRPr="00556D0C">
        <w:rPr>
          <w:lang w:eastAsia="en-GB"/>
        </w:rPr>
        <w:t>26/00271</w:t>
      </w:r>
      <w:r w:rsidRPr="00556D0C">
        <w:rPr>
          <w:lang w:eastAsia="en-GB"/>
        </w:rPr>
        <w:tab/>
        <w:t>HORNSEA CONSERVATION AREA - Fell 1 no. Ash tree (T1) due to</w:t>
      </w:r>
      <w:r>
        <w:rPr>
          <w:lang w:eastAsia="en-GB"/>
        </w:rPr>
        <w:t xml:space="preserve"> </w:t>
      </w:r>
      <w:r w:rsidRPr="00556D0C">
        <w:rPr>
          <w:lang w:eastAsia="en-GB"/>
        </w:rPr>
        <w:t>being a weak specimen and leaning heavily towards the garden, causing major</w:t>
      </w:r>
      <w:r>
        <w:rPr>
          <w:lang w:eastAsia="en-GB"/>
        </w:rPr>
        <w:t xml:space="preserve"> </w:t>
      </w:r>
      <w:r w:rsidRPr="00556D0C">
        <w:rPr>
          <w:lang w:eastAsia="en-GB"/>
        </w:rPr>
        <w:t>concerns over structural integrity</w:t>
      </w:r>
      <w:r>
        <w:rPr>
          <w:lang w:eastAsia="en-GB"/>
        </w:rPr>
        <w:t xml:space="preserve"> </w:t>
      </w:r>
      <w:r w:rsidRPr="00556D0C">
        <w:rPr>
          <w:b/>
          <w:bCs/>
          <w:lang w:eastAsia="en-GB"/>
        </w:rPr>
        <w:t xml:space="preserve">Location: </w:t>
      </w:r>
      <w:r w:rsidRPr="00556D0C">
        <w:rPr>
          <w:lang w:eastAsia="en-GB"/>
        </w:rPr>
        <w:t xml:space="preserve">Red Stacks </w:t>
      </w:r>
      <w:proofErr w:type="spellStart"/>
      <w:r w:rsidRPr="00556D0C">
        <w:rPr>
          <w:lang w:eastAsia="en-GB"/>
        </w:rPr>
        <w:t>Atwick</w:t>
      </w:r>
      <w:proofErr w:type="spellEnd"/>
      <w:r w:rsidRPr="00556D0C">
        <w:rPr>
          <w:lang w:eastAsia="en-GB"/>
        </w:rPr>
        <w:t xml:space="preserve"> Road Hornsea East Riding Of Yorkshire HU18 1EA</w:t>
      </w:r>
    </w:p>
    <w:p w14:paraId="0C112A46" w14:textId="77777777" w:rsidR="00295DDF" w:rsidRPr="00556D0C" w:rsidRDefault="00295DDF" w:rsidP="00295DDF">
      <w:pPr>
        <w:ind w:left="1418" w:hanging="1418"/>
        <w:jc w:val="right"/>
        <w:rPr>
          <w:b/>
          <w:bCs/>
          <w:lang w:eastAsia="en-GB"/>
        </w:rPr>
      </w:pPr>
      <w:r w:rsidRPr="00556D0C">
        <w:rPr>
          <w:b/>
          <w:bCs/>
          <w:lang w:eastAsia="en-GB"/>
        </w:rPr>
        <w:t>GRANTED</w:t>
      </w:r>
    </w:p>
    <w:p w14:paraId="098F86EA" w14:textId="77777777" w:rsidR="00295DDF" w:rsidRPr="00556D0C" w:rsidRDefault="00295DDF" w:rsidP="00295DDF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56D0C">
        <w:rPr>
          <w:lang w:eastAsia="en-GB"/>
        </w:rPr>
        <w:t>26/00044</w:t>
      </w:r>
      <w:r w:rsidRPr="00556D0C">
        <w:rPr>
          <w:lang w:eastAsia="en-GB"/>
        </w:rPr>
        <w:tab/>
        <w:t>Erection of building for tyre changing unit (Retrospective Application)</w:t>
      </w:r>
      <w:r>
        <w:rPr>
          <w:lang w:eastAsia="en-GB"/>
        </w:rPr>
        <w:t xml:space="preserve"> </w:t>
      </w:r>
      <w:r w:rsidRPr="00556D0C">
        <w:rPr>
          <w:b/>
          <w:bCs/>
          <w:lang w:eastAsia="en-GB"/>
        </w:rPr>
        <w:t xml:space="preserve">Location: </w:t>
      </w:r>
      <w:r w:rsidRPr="00556D0C">
        <w:rPr>
          <w:lang w:eastAsia="en-GB"/>
        </w:rPr>
        <w:t>Hornsea Hand Car Wash Old Bridge Road Hornsea East Riding Of</w:t>
      </w:r>
      <w:r>
        <w:rPr>
          <w:lang w:eastAsia="en-GB"/>
        </w:rPr>
        <w:t xml:space="preserve"> </w:t>
      </w:r>
      <w:r w:rsidRPr="00556D0C">
        <w:rPr>
          <w:lang w:eastAsia="en-GB"/>
        </w:rPr>
        <w:t>Yorkshire HU18 1RP</w:t>
      </w:r>
    </w:p>
    <w:p w14:paraId="62377D6C" w14:textId="77777777" w:rsidR="00295DDF" w:rsidRPr="00556D0C" w:rsidRDefault="00295DDF" w:rsidP="00295DDF">
      <w:pPr>
        <w:ind w:left="1418" w:hanging="1418"/>
        <w:jc w:val="right"/>
        <w:rPr>
          <w:b/>
          <w:bCs/>
          <w:lang w:eastAsia="en-GB"/>
        </w:rPr>
      </w:pPr>
      <w:r w:rsidRPr="00556D0C">
        <w:rPr>
          <w:b/>
          <w:bCs/>
          <w:lang w:eastAsia="en-GB"/>
        </w:rPr>
        <w:t>GRANTED</w:t>
      </w:r>
    </w:p>
    <w:p w14:paraId="05D37DD7" w14:textId="77777777" w:rsidR="00295DDF" w:rsidRPr="00556D0C" w:rsidRDefault="00295DDF" w:rsidP="00295DDF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56D0C">
        <w:rPr>
          <w:lang w:eastAsia="en-GB"/>
        </w:rPr>
        <w:t>25/03197</w:t>
      </w:r>
      <w:r w:rsidRPr="00556D0C">
        <w:rPr>
          <w:lang w:eastAsia="en-GB"/>
        </w:rPr>
        <w:tab/>
        <w:t>Change of use from Council Offices to restaurant, new extraction flue to</w:t>
      </w:r>
      <w:r>
        <w:rPr>
          <w:lang w:eastAsia="en-GB"/>
        </w:rPr>
        <w:t xml:space="preserve"> </w:t>
      </w:r>
      <w:r w:rsidRPr="00556D0C">
        <w:rPr>
          <w:lang w:eastAsia="en-GB"/>
        </w:rPr>
        <w:t>rear, erection of single storey extension to rear and outdoor seating to</w:t>
      </w:r>
      <w:r>
        <w:rPr>
          <w:lang w:eastAsia="en-GB"/>
        </w:rPr>
        <w:t xml:space="preserve"> </w:t>
      </w:r>
      <w:r w:rsidRPr="00556D0C">
        <w:rPr>
          <w:lang w:eastAsia="en-GB"/>
        </w:rPr>
        <w:t>front and rear (Amended Description)</w:t>
      </w:r>
      <w:r>
        <w:rPr>
          <w:lang w:eastAsia="en-GB"/>
        </w:rPr>
        <w:t xml:space="preserve"> </w:t>
      </w:r>
      <w:r w:rsidRPr="00556D0C">
        <w:rPr>
          <w:b/>
          <w:bCs/>
          <w:lang w:eastAsia="en-GB"/>
        </w:rPr>
        <w:t xml:space="preserve">Location: </w:t>
      </w:r>
      <w:r w:rsidRPr="00556D0C">
        <w:rPr>
          <w:lang w:eastAsia="en-GB"/>
        </w:rPr>
        <w:t>75 Newbegin Hornsea East Riding Of Yorkshire</w:t>
      </w:r>
    </w:p>
    <w:p w14:paraId="1D8F6046" w14:textId="77777777" w:rsidR="00295DDF" w:rsidRPr="00556D0C" w:rsidRDefault="00295DDF" w:rsidP="00295DDF">
      <w:pPr>
        <w:ind w:left="1418" w:hanging="1418"/>
        <w:jc w:val="right"/>
        <w:rPr>
          <w:b/>
          <w:bCs/>
          <w:lang w:eastAsia="en-GB"/>
        </w:rPr>
      </w:pPr>
      <w:r w:rsidRPr="00556D0C">
        <w:rPr>
          <w:b/>
          <w:bCs/>
          <w:lang w:eastAsia="en-GB"/>
        </w:rPr>
        <w:t>GRANTED</w:t>
      </w:r>
    </w:p>
    <w:p w14:paraId="206D15A1" w14:textId="77777777" w:rsidR="00295DDF" w:rsidRPr="00556D0C" w:rsidRDefault="00295DDF" w:rsidP="00295DDF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56D0C">
        <w:rPr>
          <w:lang w:eastAsia="en-GB"/>
        </w:rPr>
        <w:lastRenderedPageBreak/>
        <w:t>26/00167</w:t>
      </w:r>
      <w:r w:rsidRPr="00556D0C">
        <w:rPr>
          <w:lang w:eastAsia="en-GB"/>
        </w:rPr>
        <w:tab/>
        <w:t>Erection of porch with balcony above and bay window to front and</w:t>
      </w:r>
      <w:r>
        <w:rPr>
          <w:lang w:eastAsia="en-GB"/>
        </w:rPr>
        <w:t xml:space="preserve"> </w:t>
      </w:r>
      <w:r w:rsidRPr="00556D0C">
        <w:rPr>
          <w:lang w:eastAsia="en-GB"/>
        </w:rPr>
        <w:t>construction of pitched roof above existing first floor extension to side</w:t>
      </w:r>
      <w:r>
        <w:rPr>
          <w:lang w:eastAsia="en-GB"/>
        </w:rPr>
        <w:t xml:space="preserve"> </w:t>
      </w:r>
      <w:r w:rsidRPr="00556D0C">
        <w:rPr>
          <w:b/>
          <w:bCs/>
          <w:lang w:eastAsia="en-GB"/>
        </w:rPr>
        <w:t xml:space="preserve">Location: </w:t>
      </w:r>
      <w:r w:rsidRPr="00556D0C">
        <w:rPr>
          <w:lang w:eastAsia="en-GB"/>
        </w:rPr>
        <w:t>Lilac Croft Belvedere Park Hornsea East Riding Of Yorkshire HU18 1JJ</w:t>
      </w:r>
    </w:p>
    <w:p w14:paraId="13E37DCF" w14:textId="77777777" w:rsidR="00295DDF" w:rsidRPr="00556D0C" w:rsidRDefault="00295DDF" w:rsidP="00295DDF">
      <w:pPr>
        <w:ind w:left="1418" w:hanging="1418"/>
        <w:jc w:val="right"/>
        <w:rPr>
          <w:b/>
          <w:bCs/>
          <w:lang w:eastAsia="en-GB"/>
        </w:rPr>
      </w:pPr>
      <w:r w:rsidRPr="00556D0C">
        <w:rPr>
          <w:b/>
          <w:bCs/>
          <w:lang w:eastAsia="en-GB"/>
        </w:rPr>
        <w:t>GRANTED</w:t>
      </w:r>
    </w:p>
    <w:p w14:paraId="195E2A25" w14:textId="77777777" w:rsidR="00295DDF" w:rsidRPr="00556D0C" w:rsidRDefault="00295DDF" w:rsidP="00295DDF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56D0C">
        <w:rPr>
          <w:lang w:eastAsia="en-GB"/>
        </w:rPr>
        <w:t>26/00245</w:t>
      </w:r>
      <w:r w:rsidRPr="00556D0C">
        <w:rPr>
          <w:lang w:eastAsia="en-GB"/>
        </w:rPr>
        <w:tab/>
        <w:t>Erection of porch with balcony above and bay window to front and</w:t>
      </w:r>
      <w:r>
        <w:rPr>
          <w:lang w:eastAsia="en-GB"/>
        </w:rPr>
        <w:t xml:space="preserve"> </w:t>
      </w:r>
      <w:r w:rsidRPr="00556D0C">
        <w:rPr>
          <w:lang w:eastAsia="en-GB"/>
        </w:rPr>
        <w:t>construction of pitched roof above existing first floor extension to side</w:t>
      </w:r>
      <w:r>
        <w:rPr>
          <w:lang w:eastAsia="en-GB"/>
        </w:rPr>
        <w:t xml:space="preserve"> </w:t>
      </w:r>
      <w:r w:rsidRPr="00556D0C">
        <w:rPr>
          <w:b/>
          <w:bCs/>
          <w:lang w:eastAsia="en-GB"/>
        </w:rPr>
        <w:t xml:space="preserve">Location: </w:t>
      </w:r>
      <w:r w:rsidRPr="00556D0C">
        <w:rPr>
          <w:lang w:eastAsia="en-GB"/>
        </w:rPr>
        <w:t>Lilac Croft Belvedere Park Hornsea East Riding Of Yorkshire HU18 1JJ</w:t>
      </w:r>
    </w:p>
    <w:p w14:paraId="4C838CE8" w14:textId="77777777" w:rsidR="00295DDF" w:rsidRPr="00556D0C" w:rsidRDefault="00295DDF" w:rsidP="00295DDF">
      <w:pPr>
        <w:ind w:left="1418"/>
        <w:jc w:val="right"/>
      </w:pPr>
      <w:r w:rsidRPr="00556D0C">
        <w:rPr>
          <w:b/>
          <w:bCs/>
          <w:lang w:eastAsia="en-GB"/>
        </w:rPr>
        <w:t>GRANTED</w:t>
      </w:r>
    </w:p>
    <w:p w14:paraId="6DC17459" w14:textId="77777777" w:rsidR="00295DDF" w:rsidRPr="00084E57" w:rsidRDefault="00295DDF" w:rsidP="00295DDF">
      <w:pPr>
        <w:ind w:left="1418" w:hanging="1418"/>
        <w:jc w:val="both"/>
      </w:pPr>
    </w:p>
    <w:p w14:paraId="680066CD" w14:textId="77777777" w:rsidR="006E63C2" w:rsidRDefault="006E63C2" w:rsidP="00FC3F2D">
      <w:pPr>
        <w:jc w:val="both"/>
        <w:rPr>
          <w:b/>
        </w:rPr>
      </w:pPr>
    </w:p>
    <w:p w14:paraId="5E0B1ED3" w14:textId="77777777" w:rsidR="003C6C50" w:rsidRDefault="003C6C50" w:rsidP="00E661E5">
      <w:pPr>
        <w:ind w:left="2160" w:hanging="2160"/>
        <w:jc w:val="both"/>
      </w:pPr>
    </w:p>
    <w:p w14:paraId="3E224FB6" w14:textId="2987E93A" w:rsidR="00BF1D2B" w:rsidRPr="00E661E5" w:rsidRDefault="00BF1D2B" w:rsidP="00E661E5">
      <w:pPr>
        <w:ind w:left="2160" w:hanging="2160"/>
        <w:jc w:val="both"/>
      </w:pPr>
      <w:r>
        <w:t>Signed ……………………………………………………</w:t>
      </w:r>
    </w:p>
    <w:sectPr w:rsidR="00BF1D2B" w:rsidRPr="00E661E5" w:rsidSect="00B76147">
      <w:footerReference w:type="default" r:id="rId8"/>
      <w:pgSz w:w="11906" w:h="16838"/>
      <w:pgMar w:top="1440" w:right="1440" w:bottom="1440" w:left="1440" w:header="708" w:footer="708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4CC7" w14:textId="77777777" w:rsidR="004F5B96" w:rsidRDefault="004F5B96" w:rsidP="00737563">
      <w:r>
        <w:separator/>
      </w:r>
    </w:p>
  </w:endnote>
  <w:endnote w:type="continuationSeparator" w:id="0">
    <w:p w14:paraId="04AD5352" w14:textId="77777777" w:rsidR="004F5B96" w:rsidRDefault="004F5B96" w:rsidP="007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56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846D" w14:textId="41701011" w:rsidR="006D70B5" w:rsidRDefault="006D7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13D46" w14:textId="77777777" w:rsidR="00737563" w:rsidRDefault="0073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9814" w14:textId="77777777" w:rsidR="004F5B96" w:rsidRDefault="004F5B96" w:rsidP="00737563">
      <w:r>
        <w:separator/>
      </w:r>
    </w:p>
  </w:footnote>
  <w:footnote w:type="continuationSeparator" w:id="0">
    <w:p w14:paraId="0447C828" w14:textId="77777777" w:rsidR="004F5B96" w:rsidRDefault="004F5B96" w:rsidP="0073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D"/>
    <w:rsid w:val="000329EF"/>
    <w:rsid w:val="000C0B6C"/>
    <w:rsid w:val="000D7596"/>
    <w:rsid w:val="00104529"/>
    <w:rsid w:val="002149B4"/>
    <w:rsid w:val="00220784"/>
    <w:rsid w:val="00295DDF"/>
    <w:rsid w:val="00295F33"/>
    <w:rsid w:val="002B42F8"/>
    <w:rsid w:val="00385C1C"/>
    <w:rsid w:val="003A45FA"/>
    <w:rsid w:val="003C6C50"/>
    <w:rsid w:val="0045137B"/>
    <w:rsid w:val="00475D2A"/>
    <w:rsid w:val="00483239"/>
    <w:rsid w:val="004F5B96"/>
    <w:rsid w:val="00512A07"/>
    <w:rsid w:val="005B1203"/>
    <w:rsid w:val="00676481"/>
    <w:rsid w:val="00692FEC"/>
    <w:rsid w:val="006A4BDD"/>
    <w:rsid w:val="006C39D1"/>
    <w:rsid w:val="006D70B5"/>
    <w:rsid w:val="006E63C2"/>
    <w:rsid w:val="006F1E8B"/>
    <w:rsid w:val="00737563"/>
    <w:rsid w:val="007C4A10"/>
    <w:rsid w:val="00807C48"/>
    <w:rsid w:val="00846E2D"/>
    <w:rsid w:val="00855709"/>
    <w:rsid w:val="00866A07"/>
    <w:rsid w:val="008F14CC"/>
    <w:rsid w:val="009F15A7"/>
    <w:rsid w:val="00AA744C"/>
    <w:rsid w:val="00B204CB"/>
    <w:rsid w:val="00B76147"/>
    <w:rsid w:val="00B90A20"/>
    <w:rsid w:val="00B94460"/>
    <w:rsid w:val="00BB390A"/>
    <w:rsid w:val="00BF1D2B"/>
    <w:rsid w:val="00C20434"/>
    <w:rsid w:val="00C2062B"/>
    <w:rsid w:val="00CB2A48"/>
    <w:rsid w:val="00CE43D5"/>
    <w:rsid w:val="00D0384E"/>
    <w:rsid w:val="00D23DE4"/>
    <w:rsid w:val="00D921F8"/>
    <w:rsid w:val="00DF1C1D"/>
    <w:rsid w:val="00E31F88"/>
    <w:rsid w:val="00E44C25"/>
    <w:rsid w:val="00E661E5"/>
    <w:rsid w:val="00E76E3A"/>
    <w:rsid w:val="00EC3417"/>
    <w:rsid w:val="00ED10BB"/>
    <w:rsid w:val="00F23B68"/>
    <w:rsid w:val="00F31608"/>
    <w:rsid w:val="00F7745E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A237"/>
  <w15:chartTrackingRefBased/>
  <w15:docId w15:val="{6EA7F60E-5C24-4466-A518-227A07BE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3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3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F2D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FC3F2D"/>
  </w:style>
  <w:style w:type="character" w:customStyle="1" w:styleId="divider2">
    <w:name w:val="divider2"/>
    <w:basedOn w:val="DefaultParagraphFont"/>
    <w:rsid w:val="00FC3F2D"/>
  </w:style>
  <w:style w:type="character" w:customStyle="1" w:styleId="address">
    <w:name w:val="address"/>
    <w:basedOn w:val="DefaultParagraphFont"/>
    <w:rsid w:val="00FC3F2D"/>
  </w:style>
  <w:style w:type="paragraph" w:styleId="Header">
    <w:name w:val="header"/>
    <w:basedOn w:val="Normal"/>
    <w:link w:val="Head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asenumber">
    <w:name w:val="casenumber"/>
    <w:basedOn w:val="DefaultParagraphFont"/>
    <w:rsid w:val="006F1E8B"/>
  </w:style>
  <w:style w:type="character" w:customStyle="1" w:styleId="divider1">
    <w:name w:val="divider1"/>
    <w:basedOn w:val="DefaultParagraphFont"/>
    <w:rsid w:val="006F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7957-AA7D-41BC-80FB-6D9D76F2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cp:lastPrinted>2025-11-04T14:48:00Z</cp:lastPrinted>
  <dcterms:created xsi:type="dcterms:W3CDTF">2026-04-15T10:35:00Z</dcterms:created>
  <dcterms:modified xsi:type="dcterms:W3CDTF">2026-04-15T10:35:00Z</dcterms:modified>
</cp:coreProperties>
</file>