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4147" w14:textId="77777777" w:rsidR="006C385D" w:rsidRPr="00F70262" w:rsidRDefault="006C385D" w:rsidP="006C385D">
      <w:pPr>
        <w:tabs>
          <w:tab w:val="left" w:pos="567"/>
          <w:tab w:val="left" w:pos="1134"/>
        </w:tabs>
        <w:jc w:val="center"/>
        <w:rPr>
          <w:b/>
          <w:bCs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  <w:r w:rsidRPr="00F70262">
        <w:rPr>
          <w:b/>
          <w:bCs/>
        </w:rPr>
        <w:t>HORNSEA TOWN COUNCIL</w:t>
      </w:r>
    </w:p>
    <w:p w14:paraId="348E1B3C" w14:textId="77777777" w:rsidR="006C385D" w:rsidRPr="00F70262" w:rsidRDefault="006C385D" w:rsidP="006C385D">
      <w:pPr>
        <w:tabs>
          <w:tab w:val="left" w:pos="567"/>
          <w:tab w:val="left" w:pos="1134"/>
        </w:tabs>
        <w:jc w:val="center"/>
      </w:pPr>
      <w:r w:rsidRPr="00F70262">
        <w:rPr>
          <w:b/>
          <w:bCs/>
        </w:rPr>
        <w:t>MINUTES OF THE PROCEEDINGS OF A MEETING OF THE HORNSEA TOWN COUNCIL</w:t>
      </w:r>
    </w:p>
    <w:p w14:paraId="4AB7A07E" w14:textId="16C71076" w:rsidR="006C385D" w:rsidRPr="00F70262" w:rsidRDefault="006C385D" w:rsidP="006C385D">
      <w:pPr>
        <w:numPr>
          <w:ilvl w:val="1"/>
          <w:numId w:val="0"/>
        </w:numPr>
        <w:jc w:val="center"/>
        <w:rPr>
          <w:rFonts w:eastAsiaTheme="majorEastAsia" w:cstheme="majorBidi"/>
          <w:color w:val="595959" w:themeColor="text1" w:themeTint="A6"/>
          <w:spacing w:val="15"/>
          <w:sz w:val="28"/>
          <w:szCs w:val="28"/>
        </w:rPr>
      </w:pPr>
      <w:r w:rsidRPr="00F70262"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 xml:space="preserve">HELD ON MONDAY </w:t>
      </w: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>18</w:t>
      </w:r>
      <w:r w:rsidRPr="006C385D"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  <w:vertAlign w:val="superscript"/>
        </w:rPr>
        <w:t>TH</w:t>
      </w:r>
      <w:r>
        <w:rPr>
          <w:rFonts w:eastAsiaTheme="majorEastAsia" w:cstheme="majorBidi"/>
          <w:b/>
          <w:bCs/>
          <w:color w:val="595959" w:themeColor="text1" w:themeTint="A6"/>
          <w:spacing w:val="15"/>
          <w:sz w:val="28"/>
          <w:szCs w:val="28"/>
        </w:rPr>
        <w:t xml:space="preserve"> AUGUST 2025</w:t>
      </w:r>
    </w:p>
    <w:p w14:paraId="0194D77F" w14:textId="47B506EC" w:rsidR="006C385D" w:rsidRPr="00F70262" w:rsidRDefault="006C385D" w:rsidP="006C385D">
      <w:pPr>
        <w:ind w:left="720"/>
        <w:jc w:val="both"/>
      </w:pPr>
      <w:r w:rsidRPr="00F70262">
        <w:t>Present:  Councillors</w:t>
      </w:r>
      <w:r>
        <w:t xml:space="preserve"> </w:t>
      </w:r>
      <w:r w:rsidRPr="00F70262">
        <w:t xml:space="preserve">E Young, </w:t>
      </w:r>
      <w:r>
        <w:t xml:space="preserve">S Prescott, C Morgan Muir, </w:t>
      </w:r>
      <w:r w:rsidRPr="00F70262">
        <w:t>R Hall,</w:t>
      </w:r>
      <w:r>
        <w:t xml:space="preserve"> B Y Jefferson, J Denton, N Cox, N Dixon, A Tharratt, L Embleton and J Kemp</w:t>
      </w:r>
    </w:p>
    <w:p w14:paraId="461BCED2" w14:textId="77777777" w:rsidR="006C385D" w:rsidRDefault="006C385D" w:rsidP="006C385D">
      <w:pPr>
        <w:jc w:val="both"/>
      </w:pPr>
      <w:r w:rsidRPr="00F70262">
        <w:t xml:space="preserve">In attendance:  J Richardson - Town Clerk  </w:t>
      </w:r>
    </w:p>
    <w:p w14:paraId="33DA2429" w14:textId="77777777" w:rsidR="006C385D" w:rsidRPr="00171044" w:rsidRDefault="006C385D" w:rsidP="006C385D">
      <w:pPr>
        <w:jc w:val="both"/>
        <w:rPr>
          <w:rFonts w:ascii="Times New Roman" w:hAnsi="Times New Roman" w:cs="Times New Roman"/>
        </w:rPr>
      </w:pPr>
    </w:p>
    <w:p w14:paraId="6F590EE7" w14:textId="06D766C7" w:rsidR="006C385D" w:rsidRDefault="006C385D" w:rsidP="006C385D">
      <w:pPr>
        <w:jc w:val="both"/>
        <w:rPr>
          <w:rFonts w:ascii="Times New Roman" w:hAnsi="Times New Roman" w:cs="Times New Roman"/>
          <w:b/>
          <w:bCs/>
        </w:rPr>
      </w:pPr>
      <w:r w:rsidRPr="00171044">
        <w:rPr>
          <w:rFonts w:ascii="Times New Roman" w:hAnsi="Times New Roman" w:cs="Times New Roman"/>
        </w:rPr>
        <w:tab/>
      </w:r>
      <w:r w:rsidRPr="005227A6">
        <w:rPr>
          <w:rFonts w:ascii="Times New Roman" w:hAnsi="Times New Roman" w:cs="Times New Roman"/>
          <w:b/>
          <w:bCs/>
        </w:rPr>
        <w:t xml:space="preserve">PUBLIC PARTICIPATION </w:t>
      </w:r>
    </w:p>
    <w:p w14:paraId="274846B9" w14:textId="74DACAF6" w:rsidR="006C385D" w:rsidRDefault="006C385D" w:rsidP="006C385D">
      <w:pPr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6C385D">
        <w:rPr>
          <w:rFonts w:ascii="Times New Roman" w:hAnsi="Times New Roman" w:cs="Times New Roman"/>
        </w:rPr>
        <w:t>i</w:t>
      </w:r>
      <w:proofErr w:type="spellEnd"/>
      <w:r w:rsidRPr="006C385D">
        <w:rPr>
          <w:rFonts w:ascii="Times New Roman" w:hAnsi="Times New Roman" w:cs="Times New Roman"/>
        </w:rPr>
        <w:t>)</w:t>
      </w:r>
      <w:r w:rsidRPr="006C385D">
        <w:rPr>
          <w:rFonts w:ascii="Times New Roman" w:hAnsi="Times New Roman" w:cs="Times New Roman"/>
        </w:rPr>
        <w:tab/>
        <w:t>Hornsea Bike Event – thanks to the Town Council for support and use of Hall Garth Park</w:t>
      </w:r>
    </w:p>
    <w:p w14:paraId="1BAF3FC6" w14:textId="1ACDED0B" w:rsidR="006C385D" w:rsidRDefault="006C385D" w:rsidP="006C38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Apologies for absence</w:t>
      </w:r>
    </w:p>
    <w:p w14:paraId="5E2F8A46" w14:textId="6E299028" w:rsidR="006C385D" w:rsidRPr="006C385D" w:rsidRDefault="006C385D" w:rsidP="006C385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C385D">
        <w:rPr>
          <w:rFonts w:ascii="Times New Roman" w:eastAsia="Times New Roman" w:hAnsi="Times New Roman" w:cs="Times New Roman"/>
          <w:kern w:val="0"/>
          <w14:ligatures w14:val="none"/>
        </w:rPr>
        <w:t xml:space="preserve">Apologies for absence were received rom Cllrs J Whittle, S Colombari and K </w:t>
      </w:r>
      <w:r w:rsidR="007506FA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9A620D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6C385D">
        <w:rPr>
          <w:rFonts w:ascii="Times New Roman" w:eastAsia="Times New Roman" w:hAnsi="Times New Roman" w:cs="Times New Roman"/>
          <w:kern w:val="0"/>
          <w14:ligatures w14:val="none"/>
        </w:rPr>
        <w:t>Nicholson</w:t>
      </w:r>
    </w:p>
    <w:p w14:paraId="2D2E45C7" w14:textId="77777777" w:rsidR="006C385D" w:rsidRPr="00477C9B" w:rsidRDefault="006C385D" w:rsidP="006C3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337BBA2" w14:textId="77777777" w:rsidR="006C385D" w:rsidRPr="00477C9B" w:rsidRDefault="006C385D" w:rsidP="006C3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2.</w:t>
      </w:r>
      <w:proofErr w:type="gram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Mayor’s</w:t>
      </w:r>
      <w:proofErr w:type="gram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Announcements </w:t>
      </w:r>
    </w:p>
    <w:p w14:paraId="558C7DAC" w14:textId="73371868" w:rsidR="006C385D" w:rsidRDefault="006C385D" w:rsidP="006C38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</w:t>
      </w:r>
      <w:r w:rsidRPr="00260F14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260F14">
        <w:rPr>
          <w:rFonts w:ascii="Times New Roman" w:eastAsia="Times New Roman" w:hAnsi="Times New Roman" w:cs="Times New Roman"/>
          <w:kern w:val="0"/>
          <w14:ligatures w14:val="none"/>
        </w:rPr>
        <w:t>Mayor</w:t>
      </w:r>
      <w:proofErr w:type="gramEnd"/>
      <w:r w:rsidRPr="00260F14">
        <w:rPr>
          <w:rFonts w:ascii="Times New Roman" w:eastAsia="Times New Roman" w:hAnsi="Times New Roman" w:cs="Times New Roman"/>
          <w:kern w:val="0"/>
          <w14:ligatures w14:val="none"/>
        </w:rPr>
        <w:t xml:space="preserve"> gave details of her attendance at the following </w:t>
      </w:r>
      <w:proofErr w:type="gramStart"/>
      <w:r w:rsidRPr="00260F14">
        <w:rPr>
          <w:rFonts w:ascii="Times New Roman" w:eastAsia="Times New Roman" w:hAnsi="Times New Roman" w:cs="Times New Roman"/>
          <w:kern w:val="0"/>
          <w14:ligatures w14:val="none"/>
        </w:rPr>
        <w:t>events:-</w:t>
      </w:r>
      <w:proofErr w:type="gramEnd"/>
    </w:p>
    <w:p w14:paraId="5B1C5F74" w14:textId="01522961" w:rsidR="006C385D" w:rsidRDefault="006C385D" w:rsidP="006C38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Visit to Hornsea Inshore Recue</w:t>
      </w:r>
    </w:p>
    <w:p w14:paraId="0D4858D9" w14:textId="44BCBDAF" w:rsidR="006C385D" w:rsidRDefault="006C385D" w:rsidP="006C38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ii)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VJ Day Commemoration Service</w:t>
      </w:r>
    </w:p>
    <w:p w14:paraId="707EB3FB" w14:textId="7B7FDC65" w:rsidR="00C24427" w:rsidRDefault="006C385D" w:rsidP="006C38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iii)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Hornsea Museum Living History Day</w:t>
      </w:r>
    </w:p>
    <w:p w14:paraId="3CDD979B" w14:textId="77777777" w:rsidR="007506FA" w:rsidRPr="00477C9B" w:rsidRDefault="007506FA" w:rsidP="006C3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C17E0C2" w14:textId="77777777" w:rsidR="006C385D" w:rsidRPr="00477C9B" w:rsidRDefault="006C385D" w:rsidP="006C385D">
      <w:pPr>
        <w:spacing w:after="0" w:line="240" w:lineRule="auto"/>
        <w:ind w:left="840" w:hanging="735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Minutes 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To receive and sign as a true record the Minutes of a </w:t>
      </w:r>
    </w:p>
    <w:p w14:paraId="0B16394A" w14:textId="77777777" w:rsidR="006C385D" w:rsidRPr="00477C9B" w:rsidRDefault="006C385D" w:rsidP="006C385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kern w:val="0"/>
          <w14:ligatures w14:val="none"/>
        </w:rPr>
        <w:tab/>
        <w:t>meeting of the Hornsea Town Council held on Monday</w:t>
      </w:r>
    </w:p>
    <w:p w14:paraId="6EA071F2" w14:textId="77777777" w:rsidR="006C385D" w:rsidRDefault="006C385D" w:rsidP="006C385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21</w:t>
      </w:r>
      <w:r w:rsidRPr="005D2323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July 2025</w:t>
      </w:r>
    </w:p>
    <w:p w14:paraId="1C40353F" w14:textId="77777777" w:rsidR="006C385D" w:rsidRDefault="006C385D" w:rsidP="006C385D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4A63F9" w14:textId="1EA0022B" w:rsidR="006C385D" w:rsidRPr="00477C9B" w:rsidRDefault="006C385D" w:rsidP="007506FA">
      <w:pPr>
        <w:spacing w:after="0" w:line="240" w:lineRule="auto"/>
        <w:ind w:left="288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ii)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To receive and sign as a true record the Minutes of the Parks, Cemeteries and Planning meeting held on Monday 4th August 2025</w:t>
      </w:r>
    </w:p>
    <w:p w14:paraId="09EA1FA7" w14:textId="77777777" w:rsidR="006C385D" w:rsidRPr="00477C9B" w:rsidRDefault="006C385D" w:rsidP="006C385D">
      <w:pPr>
        <w:spacing w:after="0" w:line="240" w:lineRule="auto"/>
        <w:ind w:left="737" w:hanging="617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>Declaration of Interests – To record declarations of interest by any</w:t>
      </w:r>
    </w:p>
    <w:p w14:paraId="75CCF520" w14:textId="77777777" w:rsidR="006C385D" w:rsidRPr="00477C9B" w:rsidRDefault="006C385D" w:rsidP="006C385D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member of the council in respect of the agenda items below.  Members declaring interests should identify the agenda item and type of interest being declared </w:t>
      </w:r>
      <w:proofErr w:type="spellStart"/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n</w:t>
      </w:r>
      <w:proofErr w:type="spellEnd"/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accordance with The Localism Act 2011, the Relevant Authorities (Disclosable Pecuniary Interests) Regulations 2012</w:t>
      </w:r>
    </w:p>
    <w:p w14:paraId="52E4B3F3" w14:textId="77777777" w:rsidR="006C385D" w:rsidRPr="00477C9B" w:rsidRDefault="006C385D" w:rsidP="006C385D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</w:p>
    <w:p w14:paraId="2AD85DB3" w14:textId="77777777" w:rsidR="006C385D" w:rsidRPr="00477C9B" w:rsidRDefault="006C385D" w:rsidP="006C385D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77C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ii)</w:t>
      </w:r>
      <w:r w:rsidRPr="00477C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 note dispensations given to any member of the council in respect of the agenda items listed below</w:t>
      </w:r>
    </w:p>
    <w:p w14:paraId="498F6F7F" w14:textId="77777777" w:rsidR="006C385D" w:rsidRPr="00477C9B" w:rsidRDefault="006C385D" w:rsidP="006C385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1EB54251" w14:textId="77777777" w:rsidR="006C385D" w:rsidRDefault="006C385D" w:rsidP="006C385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477C9B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Town Clerk’s update</w:t>
      </w:r>
    </w:p>
    <w:p w14:paraId="2ABDD579" w14:textId="331A4D1B" w:rsidR="006C385D" w:rsidRPr="00C24427" w:rsidRDefault="006C385D" w:rsidP="00C2442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P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Letter from </w:t>
      </w:r>
      <w:proofErr w:type="spellStart"/>
      <w:r w:rsidRP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CLiPS</w:t>
      </w:r>
      <w:proofErr w:type="spellEnd"/>
      <w:r w:rsidR="00C24427" w:rsidRP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the Town Clerk read a thank</w:t>
      </w:r>
      <w:r w:rsid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C24427" w:rsidRP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you letter from </w:t>
      </w:r>
      <w:proofErr w:type="spellStart"/>
      <w:r w:rsidR="00C24427" w:rsidRP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CliPS</w:t>
      </w:r>
      <w:proofErr w:type="spellEnd"/>
      <w:r w:rsidR="00C24427" w:rsidRP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</w:t>
      </w:r>
      <w:r w:rsidR="00C24427" w:rsidRPr="00C2442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 w:rsidR="00C24427" w:rsidRP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</w:t>
      </w:r>
    </w:p>
    <w:p w14:paraId="4FB357B3" w14:textId="07F92E68" w:rsidR="006C385D" w:rsidRDefault="006C385D" w:rsidP="006C385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ii)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PSPO – removal of Dogs on Leads on promenades in Hornsea – to receive details from ERYC</w:t>
      </w:r>
      <w:r w:rsidR="00C2442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– </w:t>
      </w:r>
      <w:r w:rsidR="00C24427" w:rsidRP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Town Clerk read a letter from ERYC clarifying the decision to remove “dogs on leads” legislation </w:t>
      </w:r>
      <w:r w:rsid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on the Promenade</w:t>
      </w:r>
      <w:r w:rsidR="00C24427" w:rsidRP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from the PSPO, Cllr </w:t>
      </w:r>
      <w:r w:rsidR="00C24427" w:rsidRP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 xml:space="preserve">B Y Jefferson gave further details and confirmed that she will be pursuing this matter with ERYC </w:t>
      </w:r>
      <w:r w:rsid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of</w:t>
      </w:r>
      <w:r w:rsidR="00C24427" w:rsidRP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ficers and will report back to a future meeting – </w:t>
      </w:r>
      <w:r w:rsidR="00C24427" w:rsidRPr="00C2442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 w:rsidR="00C24427" w:rsidRPr="00C2442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</w:t>
      </w:r>
    </w:p>
    <w:p w14:paraId="2E385894" w14:textId="56A1639B" w:rsidR="006C385D" w:rsidRDefault="006C385D" w:rsidP="006C385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iii)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Remembrance Sunday 2025</w:t>
      </w:r>
      <w:r w:rsidR="005943E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– </w:t>
      </w:r>
      <w:r w:rsidR="005943E8" w:rsidRPr="005943E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Town Clerk confirmed that arrangements for Remembrance Sunday 2025 are ongoing – </w:t>
      </w:r>
      <w:r w:rsidR="005943E8" w:rsidRPr="005943E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RESOLVED</w:t>
      </w:r>
      <w:r w:rsidR="005943E8" w:rsidRPr="005943E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</w:t>
      </w:r>
    </w:p>
    <w:p w14:paraId="079ECE22" w14:textId="4411EA38" w:rsidR="005943E8" w:rsidRDefault="005943E8" w:rsidP="006C385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iv)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 xml:space="preserve">Installation of Bus shelters – </w:t>
      </w:r>
      <w:r w:rsidRPr="005943E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the Town Clerk confirmed that new bus shelters as requested would be installed 100% grant fund</w:t>
      </w:r>
      <w:r w:rsidR="007506F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ed</w:t>
      </w:r>
      <w:r w:rsidRPr="005943E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7506F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by</w:t>
      </w:r>
      <w:r w:rsidRPr="005943E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ERYC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–</w:t>
      </w:r>
      <w:r w:rsidRPr="005943E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noted</w:t>
      </w:r>
    </w:p>
    <w:p w14:paraId="325082D4" w14:textId="3E1569F0" w:rsidR="004644EA" w:rsidRDefault="005943E8" w:rsidP="006C385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>v)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  <w:t xml:space="preserve">Letter – Brewer Wallace – </w:t>
      </w:r>
      <w:r w:rsidR="004644EA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Plaque - </w:t>
      </w:r>
      <w:r w:rsidRPr="004644E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Town Clerk read a letter from Brewer Wallace </w:t>
      </w:r>
      <w:r w:rsidR="004644EA" w:rsidRPr="004644E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Solicitors</w:t>
      </w:r>
      <w:r w:rsidRPr="004644E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regarding </w:t>
      </w:r>
      <w:r w:rsidR="004644EA" w:rsidRPr="004644E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 gift of £5000.00 to the Town Council to install a plaque to</w:t>
      </w:r>
      <w:r w:rsidR="007506F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the</w:t>
      </w:r>
      <w:r w:rsidR="004644EA" w:rsidRPr="004644E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“people of the town”</w:t>
      </w:r>
      <w:r w:rsidR="004644E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next agenda</w:t>
      </w:r>
    </w:p>
    <w:p w14:paraId="42AAE47B" w14:textId="127F2238" w:rsidR="006C385D" w:rsidRDefault="006C385D" w:rsidP="006C385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644EA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</w:p>
    <w:p w14:paraId="310C1DCC" w14:textId="7D75ED92" w:rsidR="006C385D" w:rsidRDefault="006C385D" w:rsidP="006C385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6.</w:t>
      </w: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ab/>
      </w:r>
      <w:r w:rsidRPr="0007745E">
        <w:rPr>
          <w:rFonts w:ascii="Times New Roman" w:hAnsi="Times New Roman" w:cs="Times New Roman"/>
          <w:b/>
          <w:bCs/>
        </w:rPr>
        <w:t xml:space="preserve">Police attendance/information </w:t>
      </w:r>
    </w:p>
    <w:p w14:paraId="084213A7" w14:textId="5136F417" w:rsidR="00C24427" w:rsidRPr="00C24427" w:rsidRDefault="00C24427" w:rsidP="006C385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24427">
        <w:rPr>
          <w:rFonts w:ascii="Times New Roman" w:hAnsi="Times New Roman" w:cs="Times New Roman"/>
        </w:rPr>
        <w:tab/>
        <w:t>The Police were unable to attend on this occasion.</w:t>
      </w:r>
    </w:p>
    <w:p w14:paraId="38DFF027" w14:textId="77777777" w:rsidR="006C385D" w:rsidRDefault="006C385D" w:rsidP="006C385D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020CE83B" w14:textId="443F022D" w:rsidR="006C385D" w:rsidRDefault="006C385D" w:rsidP="006C385D">
      <w:pPr>
        <w:spacing w:after="0" w:line="240" w:lineRule="auto"/>
        <w:rPr>
          <w:rFonts w:ascii="Times New Roman" w:hAnsi="Times New Roman" w:cs="Times New Roman"/>
          <w:b/>
        </w:rPr>
      </w:pPr>
      <w:r w:rsidRPr="004E70E5">
        <w:rPr>
          <w:rFonts w:ascii="Times New Roman" w:hAnsi="Times New Roman" w:cs="Times New Roman"/>
          <w:b/>
        </w:rPr>
        <w:t>7.</w:t>
      </w:r>
      <w:r w:rsidRPr="004E70E5"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b/>
        </w:rPr>
        <w:t>Bollards</w:t>
      </w:r>
      <w:proofErr w:type="gramEnd"/>
      <w:r>
        <w:rPr>
          <w:rFonts w:ascii="Times New Roman" w:hAnsi="Times New Roman" w:cs="Times New Roman"/>
          <w:b/>
        </w:rPr>
        <w:t xml:space="preserve"> installation – Hall Garth Park </w:t>
      </w:r>
    </w:p>
    <w:p w14:paraId="73E553E3" w14:textId="24A1A305" w:rsidR="00C24427" w:rsidRPr="00C24427" w:rsidRDefault="00C24427" w:rsidP="00C24427">
      <w:pPr>
        <w:spacing w:after="0" w:line="240" w:lineRule="auto"/>
        <w:ind w:left="720"/>
        <w:rPr>
          <w:rFonts w:ascii="Times New Roman" w:hAnsi="Times New Roman" w:cs="Times New Roman"/>
          <w:bCs/>
        </w:rPr>
      </w:pPr>
      <w:r w:rsidRPr="00C24427">
        <w:rPr>
          <w:rFonts w:ascii="Times New Roman" w:hAnsi="Times New Roman" w:cs="Times New Roman"/>
          <w:bCs/>
        </w:rPr>
        <w:t xml:space="preserve">An email from Cllr S Colombari having been previously circulated it was </w:t>
      </w:r>
      <w:r w:rsidRPr="00C24427">
        <w:rPr>
          <w:rFonts w:ascii="Times New Roman" w:hAnsi="Times New Roman" w:cs="Times New Roman"/>
          <w:b/>
        </w:rPr>
        <w:t>RESOLVED</w:t>
      </w:r>
      <w:r w:rsidRPr="00C24427">
        <w:rPr>
          <w:rFonts w:ascii="Times New Roman" w:hAnsi="Times New Roman" w:cs="Times New Roman"/>
          <w:bCs/>
        </w:rPr>
        <w:t xml:space="preserve"> that it be noted</w:t>
      </w:r>
    </w:p>
    <w:p w14:paraId="4435CDAA" w14:textId="77777777" w:rsidR="006C385D" w:rsidRDefault="006C385D" w:rsidP="006C385D">
      <w:pPr>
        <w:spacing w:after="0" w:line="240" w:lineRule="auto"/>
      </w:pPr>
    </w:p>
    <w:p w14:paraId="32413D2F" w14:textId="77777777" w:rsidR="00C24427" w:rsidRDefault="006C385D" w:rsidP="006C385D">
      <w:pPr>
        <w:ind w:left="720" w:hanging="720"/>
        <w:rPr>
          <w:rFonts w:ascii="Times New Roman" w:hAnsi="Times New Roman" w:cs="Times New Roman"/>
          <w:b/>
          <w:bCs/>
        </w:rPr>
      </w:pPr>
      <w:r w:rsidRPr="004E70E5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ab/>
        <w:t xml:space="preserve">Transport Forum </w:t>
      </w:r>
    </w:p>
    <w:p w14:paraId="2D1B1AE2" w14:textId="062D3A5D" w:rsidR="00C24427" w:rsidRPr="00C24427" w:rsidRDefault="00C24427" w:rsidP="006C385D">
      <w:pPr>
        <w:ind w:left="720" w:hanging="720"/>
        <w:rPr>
          <w:rFonts w:ascii="Times New Roman" w:hAnsi="Times New Roman" w:cs="Times New Roman"/>
          <w:i/>
          <w:iCs/>
          <w:sz w:val="20"/>
          <w:szCs w:val="20"/>
        </w:rPr>
      </w:pPr>
      <w:r w:rsidRPr="00C24427">
        <w:rPr>
          <w:rFonts w:ascii="Times New Roman" w:hAnsi="Times New Roman" w:cs="Times New Roman"/>
        </w:rPr>
        <w:tab/>
        <w:t xml:space="preserve">Cllr A Tharratt gave details from a recent transport survey – </w:t>
      </w:r>
      <w:r w:rsidRPr="00C24427">
        <w:rPr>
          <w:rFonts w:ascii="Times New Roman" w:hAnsi="Times New Roman" w:cs="Times New Roman"/>
          <w:b/>
          <w:bCs/>
        </w:rPr>
        <w:t>RESOLVED</w:t>
      </w:r>
      <w:r w:rsidRPr="00C24427">
        <w:rPr>
          <w:rFonts w:ascii="Times New Roman" w:hAnsi="Times New Roman" w:cs="Times New Roman"/>
        </w:rPr>
        <w:t xml:space="preserve"> noted</w:t>
      </w:r>
    </w:p>
    <w:p w14:paraId="62634D78" w14:textId="1024B32B" w:rsidR="006C385D" w:rsidRDefault="006C385D" w:rsidP="006C385D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  <w:b/>
          <w:bCs/>
        </w:rPr>
        <w:tab/>
        <w:t xml:space="preserve">Luke Campbell MBE – Mayor of Hull and East Riding </w:t>
      </w:r>
    </w:p>
    <w:p w14:paraId="18C2C08B" w14:textId="3EA61D75" w:rsidR="00C24427" w:rsidRPr="004725DA" w:rsidRDefault="00C24427" w:rsidP="006C385D">
      <w:pPr>
        <w:ind w:left="720" w:hanging="720"/>
        <w:rPr>
          <w:rFonts w:ascii="Times New Roman" w:hAnsi="Times New Roman" w:cs="Times New Roman"/>
        </w:rPr>
      </w:pPr>
      <w:r w:rsidRPr="004725DA">
        <w:rPr>
          <w:rFonts w:ascii="Times New Roman" w:hAnsi="Times New Roman" w:cs="Times New Roman"/>
        </w:rPr>
        <w:tab/>
      </w:r>
      <w:r w:rsidR="004725DA" w:rsidRPr="004725DA">
        <w:rPr>
          <w:rFonts w:ascii="Times New Roman" w:hAnsi="Times New Roman" w:cs="Times New Roman"/>
        </w:rPr>
        <w:t xml:space="preserve">Cllr R Hall confirmed that no response had been received to a letter sent to the Mayor of Hull and East Riding, Luke Campbell MBE.  Following </w:t>
      </w:r>
      <w:proofErr w:type="gramStart"/>
      <w:r w:rsidR="004725DA" w:rsidRPr="004725DA">
        <w:rPr>
          <w:rFonts w:ascii="Times New Roman" w:hAnsi="Times New Roman" w:cs="Times New Roman"/>
        </w:rPr>
        <w:t>discussion</w:t>
      </w:r>
      <w:proofErr w:type="gramEnd"/>
      <w:r w:rsidR="004725DA" w:rsidRPr="004725DA">
        <w:rPr>
          <w:rFonts w:ascii="Times New Roman" w:hAnsi="Times New Roman" w:cs="Times New Roman"/>
        </w:rPr>
        <w:t xml:space="preserve"> it was </w:t>
      </w:r>
      <w:r w:rsidR="004725DA" w:rsidRPr="004725DA">
        <w:rPr>
          <w:rFonts w:ascii="Times New Roman" w:hAnsi="Times New Roman" w:cs="Times New Roman"/>
          <w:b/>
          <w:bCs/>
        </w:rPr>
        <w:t>RESOLVED</w:t>
      </w:r>
      <w:r w:rsidR="004725DA" w:rsidRPr="004725DA">
        <w:rPr>
          <w:rFonts w:ascii="Times New Roman" w:hAnsi="Times New Roman" w:cs="Times New Roman"/>
        </w:rPr>
        <w:t xml:space="preserve"> that a second letter be sen</w:t>
      </w:r>
      <w:r w:rsidR="004725DA">
        <w:rPr>
          <w:rFonts w:ascii="Times New Roman" w:hAnsi="Times New Roman" w:cs="Times New Roman"/>
        </w:rPr>
        <w:t>t</w:t>
      </w:r>
      <w:r w:rsidR="004725DA" w:rsidRPr="004725DA">
        <w:rPr>
          <w:rFonts w:ascii="Times New Roman" w:hAnsi="Times New Roman" w:cs="Times New Roman"/>
        </w:rPr>
        <w:t xml:space="preserve"> </w:t>
      </w:r>
      <w:r w:rsidR="004644EA">
        <w:rPr>
          <w:rFonts w:ascii="Times New Roman" w:hAnsi="Times New Roman" w:cs="Times New Roman"/>
        </w:rPr>
        <w:t xml:space="preserve">from Cllr E Young – Mayor of Hornsea </w:t>
      </w:r>
      <w:r w:rsidR="004725DA" w:rsidRPr="004725DA">
        <w:rPr>
          <w:rFonts w:ascii="Times New Roman" w:hAnsi="Times New Roman" w:cs="Times New Roman"/>
        </w:rPr>
        <w:t xml:space="preserve">to the </w:t>
      </w:r>
      <w:r w:rsidR="004644EA">
        <w:rPr>
          <w:rFonts w:ascii="Times New Roman" w:hAnsi="Times New Roman" w:cs="Times New Roman"/>
        </w:rPr>
        <w:t>M</w:t>
      </w:r>
      <w:r w:rsidR="004725DA" w:rsidRPr="004725DA">
        <w:rPr>
          <w:rFonts w:ascii="Times New Roman" w:hAnsi="Times New Roman" w:cs="Times New Roman"/>
        </w:rPr>
        <w:t xml:space="preserve">ayor </w:t>
      </w:r>
      <w:r w:rsidR="004644EA">
        <w:rPr>
          <w:rFonts w:ascii="Times New Roman" w:hAnsi="Times New Roman" w:cs="Times New Roman"/>
        </w:rPr>
        <w:t xml:space="preserve">of Hull and East Riding </w:t>
      </w:r>
      <w:r w:rsidR="004725DA" w:rsidRPr="004725DA">
        <w:rPr>
          <w:rFonts w:ascii="Times New Roman" w:hAnsi="Times New Roman" w:cs="Times New Roman"/>
        </w:rPr>
        <w:t>requesting a visit to the town council to discuss various matters within his remit</w:t>
      </w:r>
    </w:p>
    <w:p w14:paraId="169FEC42" w14:textId="77777777" w:rsidR="006C385D" w:rsidRDefault="006C385D" w:rsidP="006C385D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  <w:b/>
          <w:bCs/>
        </w:rPr>
        <w:tab/>
        <w:t xml:space="preserve">Cinema </w:t>
      </w:r>
      <w:proofErr w:type="gramStart"/>
      <w:r>
        <w:rPr>
          <w:rFonts w:ascii="Times New Roman" w:hAnsi="Times New Roman" w:cs="Times New Roman"/>
          <w:b/>
          <w:bCs/>
        </w:rPr>
        <w:t>Street Car</w:t>
      </w:r>
      <w:proofErr w:type="gramEnd"/>
      <w:r>
        <w:rPr>
          <w:rFonts w:ascii="Times New Roman" w:hAnsi="Times New Roman" w:cs="Times New Roman"/>
          <w:b/>
          <w:bCs/>
        </w:rPr>
        <w:t xml:space="preserve"> Park</w:t>
      </w:r>
    </w:p>
    <w:p w14:paraId="2B0CB608" w14:textId="214168F8" w:rsidR="004725DA" w:rsidRPr="004725DA" w:rsidRDefault="004725DA" w:rsidP="006C385D">
      <w:pPr>
        <w:ind w:left="720" w:hanging="720"/>
        <w:rPr>
          <w:rFonts w:ascii="Times New Roman" w:hAnsi="Times New Roman" w:cs="Times New Roman"/>
        </w:rPr>
      </w:pPr>
      <w:r w:rsidRPr="004725DA">
        <w:rPr>
          <w:rFonts w:ascii="Times New Roman" w:hAnsi="Times New Roman" w:cs="Times New Roman"/>
        </w:rPr>
        <w:tab/>
        <w:t xml:space="preserve">Following </w:t>
      </w:r>
      <w:proofErr w:type="gramStart"/>
      <w:r w:rsidRPr="004725DA">
        <w:rPr>
          <w:rFonts w:ascii="Times New Roman" w:hAnsi="Times New Roman" w:cs="Times New Roman"/>
        </w:rPr>
        <w:t>discussion</w:t>
      </w:r>
      <w:proofErr w:type="gramEnd"/>
      <w:r w:rsidRPr="004725DA">
        <w:rPr>
          <w:rFonts w:ascii="Times New Roman" w:hAnsi="Times New Roman" w:cs="Times New Roman"/>
        </w:rPr>
        <w:t xml:space="preserve"> it was </w:t>
      </w:r>
      <w:r w:rsidRPr="004725DA">
        <w:rPr>
          <w:rFonts w:ascii="Times New Roman" w:hAnsi="Times New Roman" w:cs="Times New Roman"/>
          <w:b/>
          <w:bCs/>
        </w:rPr>
        <w:t>RESOLVED</w:t>
      </w:r>
      <w:r w:rsidRPr="004725DA">
        <w:rPr>
          <w:rFonts w:ascii="Times New Roman" w:hAnsi="Times New Roman" w:cs="Times New Roman"/>
        </w:rPr>
        <w:t xml:space="preserve"> that ANPR be installed at the Cinema </w:t>
      </w:r>
      <w:proofErr w:type="gramStart"/>
      <w:r w:rsidRPr="004725DA">
        <w:rPr>
          <w:rFonts w:ascii="Times New Roman" w:hAnsi="Times New Roman" w:cs="Times New Roman"/>
        </w:rPr>
        <w:t>Street car</w:t>
      </w:r>
      <w:proofErr w:type="gramEnd"/>
      <w:r w:rsidRPr="004725DA">
        <w:rPr>
          <w:rFonts w:ascii="Times New Roman" w:hAnsi="Times New Roman" w:cs="Times New Roman"/>
        </w:rPr>
        <w:t xml:space="preserve"> park</w:t>
      </w:r>
      <w:r>
        <w:rPr>
          <w:rFonts w:ascii="Times New Roman" w:hAnsi="Times New Roman" w:cs="Times New Roman"/>
        </w:rPr>
        <w:t>,</w:t>
      </w:r>
      <w:r w:rsidRPr="004725DA">
        <w:rPr>
          <w:rFonts w:ascii="Times New Roman" w:hAnsi="Times New Roman" w:cs="Times New Roman"/>
        </w:rPr>
        <w:t xml:space="preserve"> to be operational between the </w:t>
      </w:r>
      <w:r>
        <w:rPr>
          <w:rFonts w:ascii="Times New Roman" w:hAnsi="Times New Roman" w:cs="Times New Roman"/>
        </w:rPr>
        <w:t>h</w:t>
      </w:r>
      <w:r w:rsidRPr="004725DA">
        <w:rPr>
          <w:rFonts w:ascii="Times New Roman" w:hAnsi="Times New Roman" w:cs="Times New Roman"/>
        </w:rPr>
        <w:t>ours of 8am and 6pm weekdays only</w:t>
      </w:r>
      <w:r w:rsidR="005943E8">
        <w:rPr>
          <w:rFonts w:ascii="Times New Roman" w:hAnsi="Times New Roman" w:cs="Times New Roman"/>
        </w:rPr>
        <w:t xml:space="preserve">.  It was further </w:t>
      </w:r>
      <w:r w:rsidR="005943E8" w:rsidRPr="005943E8">
        <w:rPr>
          <w:rFonts w:ascii="Times New Roman" w:hAnsi="Times New Roman" w:cs="Times New Roman"/>
          <w:b/>
          <w:bCs/>
        </w:rPr>
        <w:t>RESOLVED</w:t>
      </w:r>
      <w:r w:rsidR="005943E8">
        <w:rPr>
          <w:rFonts w:ascii="Times New Roman" w:hAnsi="Times New Roman" w:cs="Times New Roman"/>
        </w:rPr>
        <w:t xml:space="preserve"> that discussions take place with the owner of 75 Newbegin regarding the proposed installation of a rear gate access/egress on to Hall Garth Park</w:t>
      </w:r>
    </w:p>
    <w:p w14:paraId="10375687" w14:textId="77777777" w:rsidR="006C385D" w:rsidRDefault="006C385D" w:rsidP="006C385D">
      <w:pPr>
        <w:ind w:left="720" w:hanging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</w:t>
      </w:r>
      <w:r>
        <w:rPr>
          <w:rFonts w:ascii="Times New Roman" w:hAnsi="Times New Roman" w:cs="Times New Roman"/>
          <w:b/>
          <w:bCs/>
        </w:rPr>
        <w:tab/>
        <w:t>Street Surgery – September 2025</w:t>
      </w:r>
    </w:p>
    <w:p w14:paraId="10700D26" w14:textId="24020E18" w:rsidR="004725DA" w:rsidRPr="004725DA" w:rsidRDefault="004725DA" w:rsidP="006C385D">
      <w:pPr>
        <w:ind w:left="720" w:hanging="720"/>
        <w:rPr>
          <w:rFonts w:ascii="Times New Roman" w:hAnsi="Times New Roman" w:cs="Times New Roman"/>
        </w:rPr>
      </w:pPr>
      <w:r w:rsidRPr="004725DA">
        <w:rPr>
          <w:rFonts w:ascii="Times New Roman" w:hAnsi="Times New Roman" w:cs="Times New Roman"/>
        </w:rPr>
        <w:tab/>
        <w:t xml:space="preserve">It was </w:t>
      </w:r>
      <w:r w:rsidRPr="004725DA">
        <w:rPr>
          <w:rFonts w:ascii="Times New Roman" w:hAnsi="Times New Roman" w:cs="Times New Roman"/>
          <w:b/>
          <w:bCs/>
        </w:rPr>
        <w:t>RESOLVED</w:t>
      </w:r>
      <w:r w:rsidRPr="004725DA">
        <w:rPr>
          <w:rFonts w:ascii="Times New Roman" w:hAnsi="Times New Roman" w:cs="Times New Roman"/>
        </w:rPr>
        <w:t xml:space="preserve"> that Cllr N Dixon and Cllr J Denton attend a street surgery on Saturday 27</w:t>
      </w:r>
      <w:r w:rsidRPr="004725DA">
        <w:rPr>
          <w:rFonts w:ascii="Times New Roman" w:hAnsi="Times New Roman" w:cs="Times New Roman"/>
          <w:vertAlign w:val="superscript"/>
        </w:rPr>
        <w:t>th</w:t>
      </w:r>
      <w:r w:rsidRPr="004725DA">
        <w:rPr>
          <w:rFonts w:ascii="Times New Roman" w:hAnsi="Times New Roman" w:cs="Times New Roman"/>
        </w:rPr>
        <w:t xml:space="preserve"> September</w:t>
      </w:r>
    </w:p>
    <w:p w14:paraId="35FF3583" w14:textId="77777777" w:rsidR="006C385D" w:rsidRDefault="006C385D" w:rsidP="006C385D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12.</w:t>
      </w:r>
      <w:r>
        <w:rPr>
          <w:rFonts w:ascii="Times New Roman" w:hAnsi="Times New Roman" w:cs="Times New Roman"/>
          <w:b/>
        </w:rPr>
        <w:tab/>
        <w:t>Policy documents – review 2025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ab/>
        <w:t>Emergency Plan</w:t>
      </w:r>
    </w:p>
    <w:p w14:paraId="1AB4AC79" w14:textId="77777777" w:rsidR="006C385D" w:rsidRDefault="006C385D" w:rsidP="006C385D">
      <w:pPr>
        <w:ind w:left="576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ii)</w:t>
      </w:r>
      <w:r>
        <w:rPr>
          <w:rFonts w:ascii="Times New Roman" w:hAnsi="Times New Roman" w:cs="Times New Roman"/>
          <w:b/>
        </w:rPr>
        <w:tab/>
        <w:t>Protocol on the recording and filming of Council meetings</w:t>
      </w:r>
    </w:p>
    <w:p w14:paraId="2049552E" w14:textId="77777777" w:rsidR="006C385D" w:rsidRDefault="006C385D" w:rsidP="006C385D">
      <w:pPr>
        <w:ind w:left="576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iii)</w:t>
      </w:r>
      <w:r>
        <w:rPr>
          <w:rFonts w:ascii="Times New Roman" w:hAnsi="Times New Roman" w:cs="Times New Roman"/>
          <w:b/>
        </w:rPr>
        <w:tab/>
        <w:t>Conditions for the use of Park Spaces and any other Town Council owned land</w:t>
      </w:r>
    </w:p>
    <w:p w14:paraId="38559A88" w14:textId="77777777" w:rsidR="006C385D" w:rsidRDefault="006C385D" w:rsidP="006C385D">
      <w:pPr>
        <w:ind w:left="576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iv)</w:t>
      </w:r>
      <w:r>
        <w:rPr>
          <w:rFonts w:ascii="Times New Roman" w:hAnsi="Times New Roman" w:cs="Times New Roman"/>
          <w:b/>
        </w:rPr>
        <w:tab/>
      </w:r>
      <w:proofErr w:type="gramStart"/>
      <w:r>
        <w:rPr>
          <w:rFonts w:ascii="Times New Roman" w:hAnsi="Times New Roman" w:cs="Times New Roman"/>
          <w:b/>
        </w:rPr>
        <w:t>Social Media</w:t>
      </w:r>
      <w:proofErr w:type="gramEnd"/>
      <w:r>
        <w:rPr>
          <w:rFonts w:ascii="Times New Roman" w:hAnsi="Times New Roman" w:cs="Times New Roman"/>
          <w:b/>
        </w:rPr>
        <w:t xml:space="preserve"> and Electronic Communications policy</w:t>
      </w:r>
    </w:p>
    <w:p w14:paraId="47161E8F" w14:textId="77777777" w:rsidR="006C385D" w:rsidRDefault="006C385D" w:rsidP="006C385D">
      <w:pPr>
        <w:ind w:left="576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v)</w:t>
      </w:r>
      <w:r>
        <w:rPr>
          <w:rFonts w:ascii="Times New Roman" w:hAnsi="Times New Roman" w:cs="Times New Roman"/>
          <w:b/>
        </w:rPr>
        <w:tab/>
        <w:t>Health &amp; Safety at Work policy</w:t>
      </w:r>
    </w:p>
    <w:p w14:paraId="369F34E8" w14:textId="5602C09B" w:rsidR="006C385D" w:rsidRDefault="004725DA" w:rsidP="006C385D">
      <w:pPr>
        <w:rPr>
          <w:rFonts w:ascii="Times New Roman" w:hAnsi="Times New Roman" w:cs="Times New Roman"/>
          <w:b/>
        </w:rPr>
      </w:pPr>
      <w:r w:rsidRPr="004725DA">
        <w:rPr>
          <w:rFonts w:ascii="Times New Roman" w:hAnsi="Times New Roman" w:cs="Times New Roman"/>
          <w:bCs/>
        </w:rPr>
        <w:t xml:space="preserve">It was </w:t>
      </w:r>
      <w:r w:rsidRPr="004725DA">
        <w:rPr>
          <w:rFonts w:ascii="Times New Roman" w:hAnsi="Times New Roman" w:cs="Times New Roman"/>
          <w:b/>
        </w:rPr>
        <w:t>RESOLVED</w:t>
      </w:r>
      <w:r w:rsidRPr="004725DA">
        <w:rPr>
          <w:rFonts w:ascii="Times New Roman" w:hAnsi="Times New Roman" w:cs="Times New Roman"/>
          <w:bCs/>
        </w:rPr>
        <w:t xml:space="preserve"> that the above documents be accepted subject to amendments as discussed.</w:t>
      </w:r>
      <w:r w:rsidR="006C385D">
        <w:rPr>
          <w:rFonts w:ascii="Times New Roman" w:hAnsi="Times New Roman" w:cs="Times New Roman"/>
          <w:b/>
        </w:rPr>
        <w:tab/>
      </w:r>
      <w:r w:rsidR="006C385D">
        <w:rPr>
          <w:rFonts w:ascii="Times New Roman" w:hAnsi="Times New Roman" w:cs="Times New Roman"/>
          <w:b/>
        </w:rPr>
        <w:tab/>
      </w:r>
      <w:r w:rsidR="006C385D">
        <w:rPr>
          <w:rFonts w:ascii="Times New Roman" w:hAnsi="Times New Roman" w:cs="Times New Roman"/>
          <w:b/>
        </w:rPr>
        <w:tab/>
      </w:r>
      <w:r w:rsidR="006C385D">
        <w:rPr>
          <w:rFonts w:ascii="Times New Roman" w:hAnsi="Times New Roman" w:cs="Times New Roman"/>
          <w:b/>
        </w:rPr>
        <w:tab/>
      </w:r>
      <w:r w:rsidR="006C385D">
        <w:rPr>
          <w:rFonts w:ascii="Times New Roman" w:hAnsi="Times New Roman" w:cs="Times New Roman"/>
          <w:b/>
        </w:rPr>
        <w:tab/>
      </w:r>
    </w:p>
    <w:p w14:paraId="14BD83C6" w14:textId="10F30CA0" w:rsidR="006C385D" w:rsidRDefault="006C385D" w:rsidP="006C385D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13.</w:t>
      </w:r>
      <w:r>
        <w:rPr>
          <w:rFonts w:ascii="Times New Roman" w:hAnsi="Times New Roman" w:cs="Times New Roman"/>
          <w:b/>
        </w:rPr>
        <w:tab/>
      </w:r>
      <w:r w:rsidRPr="001156D4">
        <w:rPr>
          <w:rFonts w:ascii="Times New Roman" w:hAnsi="Times New Roman" w:cs="Times New Roman"/>
          <w:b/>
        </w:rPr>
        <w:t xml:space="preserve">Accounts </w:t>
      </w:r>
      <w:r>
        <w:rPr>
          <w:rFonts w:ascii="Times New Roman" w:hAnsi="Times New Roman" w:cs="Times New Roman"/>
          <w:b/>
        </w:rPr>
        <w:t>f</w:t>
      </w:r>
      <w:r w:rsidRPr="001156D4">
        <w:rPr>
          <w:rFonts w:ascii="Times New Roman" w:hAnsi="Times New Roman" w:cs="Times New Roman"/>
          <w:b/>
        </w:rPr>
        <w:t xml:space="preserve">or payment </w:t>
      </w:r>
      <w:r>
        <w:rPr>
          <w:rFonts w:ascii="Times New Roman" w:hAnsi="Times New Roman" w:cs="Times New Roman"/>
          <w:b/>
        </w:rPr>
        <w:t>August 2025</w:t>
      </w:r>
      <w:r w:rsidRPr="001156D4">
        <w:rPr>
          <w:rFonts w:ascii="Times New Roman" w:hAnsi="Times New Roman" w:cs="Times New Roman"/>
          <w:b/>
        </w:rPr>
        <w:t xml:space="preserve"> </w:t>
      </w:r>
    </w:p>
    <w:p w14:paraId="1CC3BFE3" w14:textId="20527A3B" w:rsidR="004725DA" w:rsidRPr="004725DA" w:rsidRDefault="004725DA" w:rsidP="006C385D">
      <w:pPr>
        <w:ind w:left="720" w:hanging="720"/>
        <w:rPr>
          <w:rFonts w:ascii="Times New Roman" w:hAnsi="Times New Roman" w:cs="Times New Roman"/>
          <w:bCs/>
          <w:i/>
          <w:sz w:val="20"/>
          <w:szCs w:val="20"/>
        </w:rPr>
      </w:pPr>
      <w:r w:rsidRPr="004725DA">
        <w:rPr>
          <w:rFonts w:ascii="Times New Roman" w:hAnsi="Times New Roman" w:cs="Times New Roman"/>
          <w:bCs/>
        </w:rPr>
        <w:tab/>
        <w:t xml:space="preserve">Information having been circulated it was </w:t>
      </w:r>
      <w:r w:rsidRPr="004725DA">
        <w:rPr>
          <w:rFonts w:ascii="Times New Roman" w:hAnsi="Times New Roman" w:cs="Times New Roman"/>
          <w:b/>
        </w:rPr>
        <w:t>RESOLVED</w:t>
      </w:r>
      <w:r w:rsidRPr="004725DA">
        <w:rPr>
          <w:rFonts w:ascii="Times New Roman" w:hAnsi="Times New Roman" w:cs="Times New Roman"/>
          <w:bCs/>
        </w:rPr>
        <w:t xml:space="preserve"> that accounts for payment for the month of August be noted</w:t>
      </w:r>
    </w:p>
    <w:p w14:paraId="72608523" w14:textId="77777777" w:rsidR="004725DA" w:rsidRDefault="006C385D" w:rsidP="006C385D">
      <w:pPr>
        <w:spacing w:after="0" w:line="24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14.</w:t>
      </w:r>
      <w:r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1156D4">
        <w:rPr>
          <w:rFonts w:ascii="Times New Roman" w:hAnsi="Times New Roman" w:cs="Times New Roman"/>
          <w:b/>
        </w:rPr>
        <w:t>Lets</w:t>
      </w:r>
      <w:proofErr w:type="spellEnd"/>
      <w:proofErr w:type="gramEnd"/>
      <w:r w:rsidRPr="001156D4">
        <w:rPr>
          <w:rFonts w:ascii="Times New Roman" w:hAnsi="Times New Roman" w:cs="Times New Roman"/>
          <w:b/>
        </w:rPr>
        <w:t xml:space="preserve"> Go Hornsea</w:t>
      </w:r>
      <w:r w:rsidRPr="001156D4">
        <w:rPr>
          <w:rFonts w:ascii="Times New Roman" w:hAnsi="Times New Roman" w:cs="Times New Roman"/>
          <w:b/>
        </w:rPr>
        <w:tab/>
      </w:r>
    </w:p>
    <w:p w14:paraId="4574EE17" w14:textId="724D1185" w:rsidR="006C385D" w:rsidRPr="004725DA" w:rsidRDefault="004725DA" w:rsidP="006C385D">
      <w:pPr>
        <w:spacing w:after="0" w:line="240" w:lineRule="auto"/>
        <w:ind w:left="720" w:hanging="720"/>
        <w:rPr>
          <w:rFonts w:ascii="Times New Roman" w:hAnsi="Times New Roman" w:cs="Times New Roman"/>
          <w:bCs/>
        </w:rPr>
      </w:pPr>
      <w:r w:rsidRPr="004725DA">
        <w:rPr>
          <w:rFonts w:ascii="Times New Roman" w:hAnsi="Times New Roman" w:cs="Times New Roman"/>
          <w:bCs/>
        </w:rPr>
        <w:tab/>
        <w:t>There was nothing further to report at this time</w:t>
      </w:r>
      <w:r w:rsidR="006C385D" w:rsidRPr="004725DA">
        <w:rPr>
          <w:rFonts w:ascii="Times New Roman" w:hAnsi="Times New Roman" w:cs="Times New Roman"/>
          <w:bCs/>
        </w:rPr>
        <w:t xml:space="preserve">  </w:t>
      </w:r>
    </w:p>
    <w:p w14:paraId="31DEB3CF" w14:textId="77777777" w:rsidR="006C385D" w:rsidRPr="001156D4" w:rsidRDefault="006C385D" w:rsidP="006C385D">
      <w:pPr>
        <w:spacing w:after="0" w:line="240" w:lineRule="auto"/>
        <w:ind w:left="720" w:hanging="720"/>
        <w:rPr>
          <w:rFonts w:ascii="Times New Roman" w:hAnsi="Times New Roman" w:cs="Times New Roman"/>
          <w:i/>
        </w:rPr>
      </w:pPr>
      <w:r w:rsidRPr="001156D4">
        <w:rPr>
          <w:rFonts w:ascii="Times New Roman" w:hAnsi="Times New Roman" w:cs="Times New Roman"/>
          <w:b/>
        </w:rPr>
        <w:t xml:space="preserve">        </w:t>
      </w:r>
    </w:p>
    <w:p w14:paraId="47A4E2AB" w14:textId="77777777" w:rsidR="006C385D" w:rsidRDefault="006C385D" w:rsidP="006C385D">
      <w:pPr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15</w:t>
      </w:r>
      <w:r w:rsidRPr="001156D4">
        <w:rPr>
          <w:rFonts w:ascii="Times New Roman" w:hAnsi="Times New Roman" w:cs="Times New Roman"/>
          <w:b/>
        </w:rPr>
        <w:t xml:space="preserve">.     </w:t>
      </w:r>
      <w:r w:rsidRPr="001156D4">
        <w:rPr>
          <w:rFonts w:ascii="Times New Roman" w:hAnsi="Times New Roman" w:cs="Times New Roman"/>
          <w:b/>
        </w:rPr>
        <w:tab/>
        <w:t>East Riding of Yorkshire Council Items of Interest</w:t>
      </w:r>
    </w:p>
    <w:p w14:paraId="2AAEA3C2" w14:textId="748DF43A" w:rsidR="004725DA" w:rsidRDefault="004725DA" w:rsidP="006C385D">
      <w:pPr>
        <w:ind w:left="720" w:hanging="720"/>
        <w:rPr>
          <w:rFonts w:ascii="Times New Roman" w:hAnsi="Times New Roman" w:cs="Times New Roman"/>
          <w:bCs/>
        </w:rPr>
      </w:pPr>
      <w:r w:rsidRPr="004725DA">
        <w:rPr>
          <w:rFonts w:ascii="Times New Roman" w:hAnsi="Times New Roman" w:cs="Times New Roman"/>
          <w:bCs/>
        </w:rPr>
        <w:tab/>
        <w:t>There was nothing further to report at this time</w:t>
      </w:r>
    </w:p>
    <w:p w14:paraId="6A6D9BE0" w14:textId="77777777" w:rsidR="005943E8" w:rsidRDefault="005943E8" w:rsidP="005943E8">
      <w:pPr>
        <w:jc w:val="center"/>
      </w:pPr>
      <w:r>
        <w:rPr>
          <w:i/>
          <w:sz w:val="22"/>
          <w:szCs w:val="22"/>
        </w:rPr>
        <w:t xml:space="preserve">It was </w:t>
      </w:r>
      <w:r w:rsidRPr="00107EBA">
        <w:rPr>
          <w:b/>
          <w:bCs/>
          <w:i/>
          <w:sz w:val="22"/>
          <w:szCs w:val="22"/>
        </w:rPr>
        <w:t>RESOLVED</w:t>
      </w:r>
      <w:r>
        <w:rPr>
          <w:i/>
          <w:sz w:val="22"/>
          <w:szCs w:val="22"/>
        </w:rPr>
        <w:t xml:space="preserve"> that due to the following item involving discussions relating to property and legal matters it be discussed IN CAMERA</w:t>
      </w:r>
    </w:p>
    <w:p w14:paraId="4537EFA5" w14:textId="526B00EC" w:rsidR="006C385D" w:rsidRDefault="006C385D" w:rsidP="006C385D">
      <w:pPr>
        <w:ind w:left="720" w:hanging="720"/>
        <w:rPr>
          <w:rFonts w:ascii="Times New Roman" w:hAnsi="Times New Roman" w:cs="Times New Roman"/>
          <w:b/>
          <w:bCs/>
        </w:rPr>
      </w:pPr>
      <w:r w:rsidRPr="003103C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6</w:t>
      </w:r>
      <w:r w:rsidRPr="003103C3">
        <w:rPr>
          <w:rFonts w:ascii="Times New Roman" w:hAnsi="Times New Roman" w:cs="Times New Roman"/>
          <w:b/>
          <w:bCs/>
        </w:rPr>
        <w:t>.</w:t>
      </w:r>
      <w:r w:rsidRPr="003103C3">
        <w:rPr>
          <w:rFonts w:ascii="Times New Roman" w:hAnsi="Times New Roman" w:cs="Times New Roman"/>
          <w:b/>
          <w:bCs/>
        </w:rPr>
        <w:tab/>
        <w:t xml:space="preserve">Youth Services </w:t>
      </w:r>
      <w:r w:rsidR="005943E8">
        <w:rPr>
          <w:rFonts w:ascii="Times New Roman" w:hAnsi="Times New Roman" w:cs="Times New Roman"/>
          <w:b/>
          <w:bCs/>
        </w:rPr>
        <w:t>–</w:t>
      </w:r>
      <w:r w:rsidRPr="003103C3">
        <w:rPr>
          <w:rFonts w:ascii="Times New Roman" w:hAnsi="Times New Roman" w:cs="Times New Roman"/>
          <w:b/>
          <w:bCs/>
        </w:rPr>
        <w:t xml:space="preserve"> resources</w:t>
      </w:r>
    </w:p>
    <w:p w14:paraId="2379A963" w14:textId="0BBBAD29" w:rsidR="005943E8" w:rsidRPr="005943E8" w:rsidRDefault="005943E8" w:rsidP="006C385D">
      <w:pPr>
        <w:ind w:left="720" w:hanging="720"/>
        <w:rPr>
          <w:rFonts w:ascii="Times New Roman" w:hAnsi="Times New Roman" w:cs="Times New Roman"/>
        </w:rPr>
      </w:pPr>
      <w:r w:rsidRPr="005943E8">
        <w:rPr>
          <w:rFonts w:ascii="Times New Roman" w:hAnsi="Times New Roman" w:cs="Times New Roman"/>
        </w:rPr>
        <w:tab/>
        <w:t xml:space="preserve">The Chairman gave details.  It was </w:t>
      </w:r>
      <w:r w:rsidRPr="005943E8">
        <w:rPr>
          <w:rFonts w:ascii="Times New Roman" w:hAnsi="Times New Roman" w:cs="Times New Roman"/>
          <w:b/>
          <w:bCs/>
        </w:rPr>
        <w:t>RESOLVED</w:t>
      </w:r>
      <w:r w:rsidRPr="005943E8">
        <w:rPr>
          <w:rFonts w:ascii="Times New Roman" w:hAnsi="Times New Roman" w:cs="Times New Roman"/>
        </w:rPr>
        <w:t xml:space="preserve"> that this matter be deferred to the Parks, Cemeteries and Planning meeting for further discussion</w:t>
      </w:r>
    </w:p>
    <w:p w14:paraId="0DF170AD" w14:textId="77777777" w:rsidR="006C385D" w:rsidRDefault="006C385D" w:rsidP="006C385D">
      <w:pPr>
        <w:rPr>
          <w:rFonts w:ascii="Times New Roman" w:hAnsi="Times New Roman" w:cs="Times New Roman"/>
          <w:i/>
          <w:sz w:val="20"/>
          <w:szCs w:val="20"/>
        </w:rPr>
      </w:pPr>
    </w:p>
    <w:p w14:paraId="082F5D79" w14:textId="77777777" w:rsidR="006C385D" w:rsidRDefault="006C385D"/>
    <w:sectPr w:rsidR="006C3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297249F0"/>
    <w:lvl w:ilvl="0" w:tplc="353EE19E">
      <w:start w:val="1"/>
      <w:numFmt w:val="decimal"/>
      <w:lvlText w:val="%1."/>
      <w:lvlJc w:val="left"/>
      <w:pPr>
        <w:ind w:left="720" w:hanging="600"/>
      </w:p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670212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5D"/>
    <w:rsid w:val="00222BD7"/>
    <w:rsid w:val="004644EA"/>
    <w:rsid w:val="004725DA"/>
    <w:rsid w:val="005943E8"/>
    <w:rsid w:val="006C385D"/>
    <w:rsid w:val="007506FA"/>
    <w:rsid w:val="007C69DC"/>
    <w:rsid w:val="009A620D"/>
    <w:rsid w:val="00C2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0866"/>
  <w15:chartTrackingRefBased/>
  <w15:docId w15:val="{2C71929F-D5A6-450B-8292-F56C83BB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85D"/>
  </w:style>
  <w:style w:type="paragraph" w:styleId="Heading1">
    <w:name w:val="heading 1"/>
    <w:basedOn w:val="Normal"/>
    <w:next w:val="Normal"/>
    <w:link w:val="Heading1Char"/>
    <w:uiPriority w:val="9"/>
    <w:qFormat/>
    <w:rsid w:val="006C3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2</cp:revision>
  <dcterms:created xsi:type="dcterms:W3CDTF">2025-08-19T09:07:00Z</dcterms:created>
  <dcterms:modified xsi:type="dcterms:W3CDTF">2025-09-16T09:22:00Z</dcterms:modified>
</cp:coreProperties>
</file>