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2CFE" w14:textId="21A18416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4FE55" wp14:editId="326F936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24375" cy="1133475"/>
                <wp:effectExtent l="0" t="0" r="9525" b="9525"/>
                <wp:wrapNone/>
                <wp:docPr id="1883922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3747C" w14:textId="77777777" w:rsidR="00D11A28" w:rsidRDefault="00D11A28" w:rsidP="00D11A28">
                            <w:pPr>
                              <w:rPr>
                                <w:rFonts w:ascii="High Tower Text" w:hAnsi="High Tower Text" w:cs="High Tower Tex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igh Tower Text" w:hAnsi="High Tower Text" w:cs="High Tower Text"/>
                                <w:sz w:val="48"/>
                                <w:szCs w:val="48"/>
                              </w:rPr>
                              <w:t xml:space="preserve">HORNSEA TOWN COUNCIL           </w:t>
                            </w:r>
                          </w:p>
                          <w:p w14:paraId="0D785D17" w14:textId="77777777" w:rsidR="00D11A28" w:rsidRDefault="00D11A28" w:rsidP="00D11A2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OWN </w:t>
                            </w:r>
                            <w:smartTag w:uri="urn:schemas-microsoft-com:office:smarttags" w:element="stockticker">
                              <w:r>
                                <w:rPr>
                                  <w:sz w:val="18"/>
                                  <w:szCs w:val="18"/>
                                </w:rPr>
                                <w:t>HALL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 xml:space="preserve">, 75a NEWBEGIN, HORNSEA, </w:t>
                            </w:r>
                            <w:smartTag w:uri="urn:schemas-microsoft-com:office:smarttags" w:element="place">
                              <w:r>
                                <w:rPr>
                                  <w:sz w:val="18"/>
                                  <w:szCs w:val="18"/>
                                </w:rPr>
                                <w:t>EAST YORKSHIRE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 xml:space="preserve"> HU18 1PA</w:t>
                            </w:r>
                          </w:p>
                          <w:p w14:paraId="5D97FCFE" w14:textId="77777777" w:rsidR="00D11A28" w:rsidRDefault="00D11A28" w:rsidP="00D11A28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Telephone: (01964)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532252  Email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22"/>
                                  <w:szCs w:val="22"/>
                                </w:rPr>
                                <w:t>clerk@hornsea.gov.uk</w:t>
                              </w:r>
                            </w:hyperlink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D17A9C" w14:textId="77777777" w:rsidR="00D11A28" w:rsidRDefault="00D11A28" w:rsidP="00D11A28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Web Site: www.hornsea.gov.uk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4FE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05pt;margin-top:0;width:356.25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" stroked="f">
                <v:textbox>
                  <w:txbxContent>
                    <w:p w14:paraId="0763747C" w14:textId="77777777" w:rsidR="00D11A28" w:rsidRDefault="00D11A28" w:rsidP="00D11A28">
                      <w:pPr>
                        <w:rPr>
                          <w:rFonts w:ascii="High Tower Text" w:hAnsi="High Tower Text" w:cs="High Tower Text"/>
                          <w:sz w:val="48"/>
                          <w:szCs w:val="48"/>
                        </w:rPr>
                      </w:pPr>
                      <w:r>
                        <w:rPr>
                          <w:rFonts w:ascii="High Tower Text" w:hAnsi="High Tower Text" w:cs="High Tower Text"/>
                          <w:sz w:val="48"/>
                          <w:szCs w:val="48"/>
                        </w:rPr>
                        <w:t xml:space="preserve">HORNSEA TOWN COUNCIL           </w:t>
                      </w:r>
                    </w:p>
                    <w:p w14:paraId="0D785D17" w14:textId="77777777" w:rsidR="00D11A28" w:rsidRDefault="00D11A28" w:rsidP="00D11A2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 xml:space="preserve">OWN </w:t>
                      </w:r>
                      <w:smartTag w:uri="urn:schemas-microsoft-com:office:smarttags" w:element="stockticker">
                        <w:r>
                          <w:rPr>
                            <w:sz w:val="18"/>
                            <w:szCs w:val="18"/>
                          </w:rPr>
                          <w:t>HALL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 xml:space="preserve">, 75a NEWBEGIN, HORNSEA, </w:t>
                      </w:r>
                      <w:smartTag w:uri="urn:schemas-microsoft-com:office:smarttags" w:element="place">
                        <w:r>
                          <w:rPr>
                            <w:sz w:val="18"/>
                            <w:szCs w:val="18"/>
                          </w:rPr>
                          <w:t>EAST YORKSHIRE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 xml:space="preserve"> HU18 1PA</w:t>
                      </w:r>
                    </w:p>
                    <w:p w14:paraId="5D97FCFE" w14:textId="77777777" w:rsidR="00D11A28" w:rsidRDefault="00D11A28" w:rsidP="00D11A28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Telephone: (01964)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532252  Email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hyperlink r:id="rId6" w:history="1">
                        <w:r>
                          <w:rPr>
                            <w:rStyle w:val="Hyperlink"/>
                            <w:rFonts w:eastAsiaTheme="majorEastAsia"/>
                            <w:sz w:val="22"/>
                            <w:szCs w:val="22"/>
                          </w:rPr>
                          <w:t>clerk@hornsea.gov.uk</w:t>
                        </w:r>
                      </w:hyperlink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D17A9C" w14:textId="77777777" w:rsidR="00D11A28" w:rsidRDefault="00D11A28" w:rsidP="00D11A28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Web Site: www.hornsea.gov.uk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</w:t>
      </w:r>
    </w:p>
    <w:p w14:paraId="5426DE18" w14:textId="77777777" w:rsidR="00D11A28" w:rsidRPr="00477C9B" w:rsidRDefault="00D11A28" w:rsidP="00D11A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1DAE8B55" wp14:editId="4C23FE31">
            <wp:extent cx="685800" cy="923925"/>
            <wp:effectExtent l="0" t="0" r="0" b="9525"/>
            <wp:docPr id="1310393109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C9B">
        <w:rPr>
          <w:rFonts w:ascii="Times New Roman" w:eastAsia="Times New Roman" w:hAnsi="Times New Roman" w:cs="Times New Roman"/>
          <w:color w:val="993300"/>
          <w:kern w:val="0"/>
          <w:lang w:val="en-US"/>
          <w14:ligatures w14:val="none"/>
        </w:rPr>
        <w:t xml:space="preserve">      </w:t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                                                                                  </w:t>
      </w:r>
    </w:p>
    <w:p w14:paraId="7223260B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</w:t>
      </w:r>
      <w:r w:rsidRPr="00477C9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Joanna Richardson</w:t>
      </w:r>
    </w:p>
    <w:p w14:paraId="49776058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 Clerk to the Council</w:t>
      </w:r>
    </w:p>
    <w:p w14:paraId="03B7DCA0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</w:p>
    <w:p w14:paraId="3F9792A2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___________________________________________________________________________ </w:t>
      </w:r>
    </w:p>
    <w:p w14:paraId="34E126A5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C9460F5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the Mayor and Members of the</w:t>
      </w:r>
    </w:p>
    <w:p w14:paraId="235868C1" w14:textId="77777777" w:rsidR="00D11A28" w:rsidRPr="00477C9B" w:rsidRDefault="00D11A28" w:rsidP="00D11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Hornsea Town Council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11B76E1C" w14:textId="59476417" w:rsidR="00D11A28" w:rsidRPr="00477C9B" w:rsidRDefault="00D11A28" w:rsidP="00D11A28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</w:t>
      </w:r>
      <w:r w:rsidRPr="00D11A28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December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2025</w:t>
      </w:r>
    </w:p>
    <w:p w14:paraId="4507F247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Ladies and Gentlemen,</w:t>
      </w:r>
    </w:p>
    <w:p w14:paraId="5CE659EB" w14:textId="77777777" w:rsidR="00D11A28" w:rsidRPr="00477C9B" w:rsidRDefault="00D11A28" w:rsidP="00D11A2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147B32" w14:textId="690C49B3" w:rsidR="00D11A28" w:rsidRPr="00477C9B" w:rsidRDefault="00D11A28" w:rsidP="00D11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You are hereby summoned to attend a meeting of the Hornsea Town Council that will be held on Monday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</w:t>
      </w:r>
      <w:r w:rsidRPr="006114A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December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2025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7.00pm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the Town Hall council chamber to transact the business specified below.</w:t>
      </w:r>
    </w:p>
    <w:p w14:paraId="08C6D315" w14:textId="77777777" w:rsidR="00D11A28" w:rsidRPr="00477C9B" w:rsidRDefault="00D11A28" w:rsidP="00D11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9C7CA8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67236D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Yours faithfully</w:t>
      </w:r>
    </w:p>
    <w:p w14:paraId="63C70A1A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DB6ACC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9D0EC5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 M </w:t>
      </w:r>
      <w:smartTag w:uri="urn:schemas-microsoft-com:office:smarttags" w:element="place">
        <w:smartTag w:uri="urn:schemas-microsoft-com:office:smarttags" w:element="City">
          <w:r w:rsidRPr="00477C9B">
            <w:rPr>
              <w:rFonts w:ascii="Times New Roman" w:eastAsia="Times New Roman" w:hAnsi="Times New Roman" w:cs="Times New Roman"/>
              <w:kern w:val="0"/>
              <w:sz w:val="22"/>
              <w:szCs w:val="22"/>
              <w14:ligatures w14:val="none"/>
            </w:rPr>
            <w:t>Richardson</w:t>
          </w:r>
        </w:smartTag>
      </w:smartTag>
    </w:p>
    <w:p w14:paraId="7D4C5C4D" w14:textId="77777777" w:rsidR="00D11A28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Clerk of the Council</w:t>
      </w:r>
    </w:p>
    <w:p w14:paraId="757DF3C6" w14:textId="77777777" w:rsidR="00D11A28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D11297" w14:textId="77777777" w:rsidR="00D11A28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C31D1F" w14:textId="77777777" w:rsidR="00D11A28" w:rsidRPr="00477C9B" w:rsidRDefault="00D11A28" w:rsidP="00D11A2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 G E N D A</w:t>
      </w:r>
    </w:p>
    <w:p w14:paraId="2E410841" w14:textId="77777777" w:rsidR="00D11A28" w:rsidRPr="00477C9B" w:rsidRDefault="00D11A28" w:rsidP="00D11A2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FE65EDD" w14:textId="77777777" w:rsidR="00D11A28" w:rsidRPr="00477C9B" w:rsidRDefault="00D11A28" w:rsidP="00D11A2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PUBLIC PARTICIPATION</w:t>
      </w:r>
    </w:p>
    <w:p w14:paraId="13D1EF12" w14:textId="77777777" w:rsidR="00D11A28" w:rsidRPr="006744E0" w:rsidRDefault="00D11A28" w:rsidP="00D11A2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6744E0">
        <w:rPr>
          <w:rStyle w:val="Strong"/>
          <w:rFonts w:ascii="Times New Roman" w:hAnsi="Times New Roman" w:cs="Times New Roman"/>
          <w:i/>
          <w:iCs/>
          <w:color w:val="000000"/>
          <w:sz w:val="21"/>
          <w:szCs w:val="21"/>
          <w:shd w:val="clear" w:color="auto" w:fill="F5F5F5"/>
        </w:rPr>
        <w:t xml:space="preserve">Public participation is included on the Town Council agenda and is an opportunity for any resident to attend and raise any issue relating to Town Council business/responsibility and/or included on the agenda for the meeting, directly with Town Council members. </w:t>
      </w:r>
    </w:p>
    <w:p w14:paraId="77CD5483" w14:textId="77777777" w:rsidR="00D11A28" w:rsidRPr="00477C9B" w:rsidRDefault="00D11A28" w:rsidP="00D1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B3010AA" w14:textId="77777777" w:rsidR="00D11A28" w:rsidRPr="00477C9B" w:rsidRDefault="00D11A28" w:rsidP="00D11A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1DFC12F7" w14:textId="77777777" w:rsidR="00D11A28" w:rsidRPr="00477C9B" w:rsidRDefault="00D11A28" w:rsidP="00D11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A7052F6" w14:textId="77777777" w:rsidR="00D11A28" w:rsidRPr="00477C9B" w:rsidRDefault="00D11A28" w:rsidP="00D11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Mayor’s</w:t>
      </w:r>
      <w:proofErr w:type="gram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Announcements </w:t>
      </w:r>
    </w:p>
    <w:p w14:paraId="722BA146" w14:textId="77777777" w:rsidR="00D11A28" w:rsidRPr="00477C9B" w:rsidRDefault="00D11A28" w:rsidP="00D11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D6E894" w14:textId="77777777" w:rsidR="00D11A28" w:rsidRPr="00477C9B" w:rsidRDefault="00D11A28" w:rsidP="00D11A28">
      <w:pPr>
        <w:spacing w:after="0" w:line="240" w:lineRule="auto"/>
        <w:ind w:left="840" w:hanging="735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Minutes 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a </w:t>
      </w:r>
    </w:p>
    <w:p w14:paraId="65A529D7" w14:textId="77777777" w:rsidR="00D11A28" w:rsidRPr="00477C9B" w:rsidRDefault="00D11A28" w:rsidP="00D11A2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>meeting of the Hornsea Town Council held on Monday</w:t>
      </w:r>
    </w:p>
    <w:p w14:paraId="0C43002A" w14:textId="2EDF251D" w:rsidR="00D11A28" w:rsidRDefault="00D11A28" w:rsidP="00D11A2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17</w:t>
      </w:r>
      <w:r w:rsidRPr="00D11A2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November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</w:p>
    <w:p w14:paraId="016A03AF" w14:textId="77777777" w:rsidR="00D11A28" w:rsidRDefault="00D11A28" w:rsidP="00D11A2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1BFB6F" w14:textId="2070DE04" w:rsidR="00D11A28" w:rsidRDefault="00D11A28" w:rsidP="00D11A28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the Parks, Cemeteries and Planning meeting held on Monday 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D11A2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December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</w:p>
    <w:p w14:paraId="5B89A744" w14:textId="77777777" w:rsidR="00D11A28" w:rsidRPr="00477C9B" w:rsidRDefault="00D11A28" w:rsidP="00D11A2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E2CE1E" w14:textId="77777777" w:rsidR="00D11A28" w:rsidRPr="00477C9B" w:rsidRDefault="00D11A28" w:rsidP="00D11A28">
      <w:pPr>
        <w:spacing w:after="0" w:line="240" w:lineRule="auto"/>
        <w:ind w:left="737" w:hanging="61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Declaration of Interests – To record declarations of interest by any</w:t>
      </w:r>
    </w:p>
    <w:p w14:paraId="7A0A3CBF" w14:textId="77777777" w:rsidR="00D11A28" w:rsidRPr="00477C9B" w:rsidRDefault="00D11A28" w:rsidP="00D11A2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member of the council in respect of the agenda items below.  Members declaring interests should identify the agenda item and type of interest being declared </w:t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accordance with The Localism Act 2011, the Relevant Authorities (Disclosable Pecuniary Interests) Regulations 2012</w:t>
      </w:r>
    </w:p>
    <w:p w14:paraId="75C96225" w14:textId="77777777" w:rsidR="00D11A28" w:rsidRPr="00477C9B" w:rsidRDefault="00D11A28" w:rsidP="00D11A28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49C721E6" w14:textId="77777777" w:rsidR="00D11A28" w:rsidRPr="00477C9B" w:rsidRDefault="00D11A28" w:rsidP="00D11A2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ii)</w:t>
      </w:r>
      <w:r w:rsidRPr="00477C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 note dispensations given to any member of the council in respect of the agenda items listed below</w:t>
      </w:r>
    </w:p>
    <w:p w14:paraId="776C4327" w14:textId="77777777" w:rsidR="00D11A28" w:rsidRPr="00477C9B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0F591DC4" w14:textId="77777777" w:rsidR="00D11A28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Town Clerk’s update</w:t>
      </w:r>
    </w:p>
    <w:p w14:paraId="482CC0CE" w14:textId="77777777" w:rsidR="00D11A28" w:rsidRDefault="00D11A28" w:rsidP="00D11A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</w:p>
    <w:p w14:paraId="77ED808A" w14:textId="77777777" w:rsidR="00D11A28" w:rsidRDefault="00D11A28" w:rsidP="00D11A28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07745E">
        <w:rPr>
          <w:rFonts w:ascii="Times New Roman" w:hAnsi="Times New Roman" w:cs="Times New Roman"/>
          <w:b/>
          <w:bCs/>
        </w:rPr>
        <w:t xml:space="preserve">Police attendance/information – </w:t>
      </w:r>
      <w:r w:rsidRPr="0007745E">
        <w:rPr>
          <w:rFonts w:ascii="Times New Roman" w:hAnsi="Times New Roman" w:cs="Times New Roman"/>
          <w:bCs/>
          <w:i/>
          <w:iCs/>
          <w:sz w:val="20"/>
          <w:szCs w:val="20"/>
        </w:rPr>
        <w:t>Police presence has been requested but cannot be confirmed</w:t>
      </w:r>
    </w:p>
    <w:p w14:paraId="6D6928F0" w14:textId="77777777" w:rsidR="00D11A28" w:rsidRDefault="00D11A28" w:rsidP="00D11A28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7654744C" w14:textId="4BE71CD2" w:rsidR="00D11A28" w:rsidRPr="00D11A28" w:rsidRDefault="00D11A28" w:rsidP="00D11A28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4E70E5">
        <w:rPr>
          <w:rFonts w:ascii="Times New Roman" w:hAnsi="Times New Roman" w:cs="Times New Roman"/>
          <w:b/>
        </w:rPr>
        <w:t>7.</w:t>
      </w:r>
      <w:r w:rsidRPr="004E70E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Draft Hornsea </w:t>
      </w:r>
      <w:r>
        <w:rPr>
          <w:rFonts w:ascii="Times New Roman" w:hAnsi="Times New Roman" w:cs="Times New Roman"/>
          <w:b/>
          <w:bCs/>
        </w:rPr>
        <w:t xml:space="preserve">Local Cycling and Walking Infrastructure Plan </w:t>
      </w:r>
      <w:r w:rsidRPr="00D11A28">
        <w:rPr>
          <w:rFonts w:ascii="Times New Roman" w:hAnsi="Times New Roman" w:cs="Times New Roman"/>
          <w:i/>
          <w:iCs/>
          <w:sz w:val="20"/>
          <w:szCs w:val="20"/>
        </w:rPr>
        <w:t>– information enclosed</w:t>
      </w:r>
    </w:p>
    <w:p w14:paraId="20FE8438" w14:textId="77777777" w:rsidR="00D11A28" w:rsidRDefault="00D11A28" w:rsidP="00D11A28">
      <w:pPr>
        <w:spacing w:after="0" w:line="240" w:lineRule="auto"/>
      </w:pPr>
    </w:p>
    <w:p w14:paraId="5F230E84" w14:textId="7B7116C9" w:rsidR="00D11A28" w:rsidRDefault="00D11A28" w:rsidP="00D11A28">
      <w:pPr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4E70E5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  <w:r w:rsidR="00E47C93">
        <w:rPr>
          <w:rFonts w:ascii="Times New Roman" w:hAnsi="Times New Roman" w:cs="Times New Roman"/>
          <w:b/>
          <w:bCs/>
        </w:rPr>
        <w:t xml:space="preserve">Speaker/microphone system – to receive a quotation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EF0C44E" w14:textId="28F9A446" w:rsidR="00D11A28" w:rsidRDefault="00D11A28" w:rsidP="00D11A28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Proposed </w:t>
      </w:r>
      <w:r>
        <w:rPr>
          <w:rFonts w:ascii="Times New Roman" w:hAnsi="Times New Roman" w:cs="Times New Roman"/>
          <w:b/>
          <w:bCs/>
        </w:rPr>
        <w:t>Bus Shelter</w:t>
      </w:r>
      <w:r>
        <w:rPr>
          <w:rFonts w:ascii="Times New Roman" w:hAnsi="Times New Roman" w:cs="Times New Roman"/>
          <w:b/>
          <w:bCs/>
        </w:rPr>
        <w:t xml:space="preserve"> – Rolston Road – to receive comments from a </w:t>
      </w:r>
      <w:r w:rsidR="003136FF">
        <w:rPr>
          <w:rFonts w:ascii="Times New Roman" w:hAnsi="Times New Roman" w:cs="Times New Roman"/>
          <w:b/>
          <w:bCs/>
        </w:rPr>
        <w:t>near neighbour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D11A28">
        <w:rPr>
          <w:rFonts w:ascii="Times New Roman" w:hAnsi="Times New Roman" w:cs="Times New Roman"/>
          <w:i/>
          <w:iCs/>
          <w:sz w:val="20"/>
          <w:szCs w:val="20"/>
        </w:rPr>
        <w:t>information enclosed</w:t>
      </w:r>
    </w:p>
    <w:p w14:paraId="55A7C2D2" w14:textId="500623CB" w:rsidR="00D11A28" w:rsidRDefault="00D11A28" w:rsidP="00D11A28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ab/>
      </w:r>
      <w:r w:rsidRPr="00D11A2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THE EAST RIDING OF YORKSHIRE COUNCIL (ON STREET PARKING PLACES) (CIVIL ENFORCEMENT) (CONSOLIDATION) (AMENDMENT NO.90) (Hornsea Burton Road &amp; Trinity Road - Hornsea) ORDER 2025</w:t>
      </w:r>
      <w:r w:rsidRPr="00D11A2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D11A2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 information enclosed</w:t>
      </w:r>
    </w:p>
    <w:p w14:paraId="6790BC6D" w14:textId="14805BB4" w:rsidR="00D11A28" w:rsidRDefault="00D11A28" w:rsidP="00D11A28">
      <w:pPr>
        <w:ind w:left="720" w:hanging="7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11.</w:t>
      </w:r>
      <w:r>
        <w:rPr>
          <w:rFonts w:ascii="Times New Roman" w:hAnsi="Times New Roman" w:cs="Times New Roman"/>
          <w:b/>
          <w:bCs/>
        </w:rPr>
        <w:tab/>
      </w:r>
      <w:r w:rsidRPr="001156D4">
        <w:rPr>
          <w:rFonts w:ascii="Times New Roman" w:hAnsi="Times New Roman" w:cs="Times New Roman"/>
          <w:b/>
        </w:rPr>
        <w:t xml:space="preserve">Accounts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f</w:t>
      </w:r>
      <w:r w:rsidRPr="001156D4">
        <w:rPr>
          <w:rFonts w:ascii="Times New Roman" w:hAnsi="Times New Roman" w:cs="Times New Roman"/>
          <w:b/>
        </w:rPr>
        <w:t xml:space="preserve">or payment </w:t>
      </w:r>
      <w:r>
        <w:rPr>
          <w:rFonts w:ascii="Times New Roman" w:hAnsi="Times New Roman" w:cs="Times New Roman"/>
          <w:b/>
        </w:rPr>
        <w:t>December</w:t>
      </w:r>
      <w:r>
        <w:rPr>
          <w:rFonts w:ascii="Times New Roman" w:hAnsi="Times New Roman" w:cs="Times New Roman"/>
          <w:b/>
        </w:rPr>
        <w:t xml:space="preserve"> 2025</w:t>
      </w:r>
      <w:r w:rsidRPr="001156D4">
        <w:rPr>
          <w:rFonts w:ascii="Times New Roman" w:hAnsi="Times New Roman" w:cs="Times New Roman"/>
          <w:b/>
        </w:rPr>
        <w:t xml:space="preserve"> </w:t>
      </w:r>
      <w:r w:rsidRPr="001156D4">
        <w:rPr>
          <w:rFonts w:ascii="Times New Roman" w:hAnsi="Times New Roman" w:cs="Times New Roman"/>
          <w:bCs/>
        </w:rPr>
        <w:t xml:space="preserve">– </w:t>
      </w:r>
      <w:r w:rsidRPr="001156D4">
        <w:rPr>
          <w:rFonts w:ascii="Times New Roman" w:hAnsi="Times New Roman" w:cs="Times New Roman"/>
          <w:bCs/>
          <w:i/>
          <w:sz w:val="20"/>
          <w:szCs w:val="20"/>
        </w:rPr>
        <w:t>information enclosed</w:t>
      </w:r>
    </w:p>
    <w:p w14:paraId="27D575F0" w14:textId="20A15D0F" w:rsidR="00E47C93" w:rsidRDefault="00D11A28" w:rsidP="00D11A28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ii)</w:t>
      </w:r>
      <w:r>
        <w:rPr>
          <w:rFonts w:ascii="Times New Roman" w:hAnsi="Times New Roman" w:cs="Times New Roman"/>
          <w:b/>
        </w:rPr>
        <w:tab/>
      </w:r>
      <w:r w:rsidR="00E47C93">
        <w:rPr>
          <w:rFonts w:ascii="Times New Roman" w:hAnsi="Times New Roman" w:cs="Times New Roman"/>
          <w:b/>
        </w:rPr>
        <w:t xml:space="preserve">Half </w:t>
      </w:r>
      <w:r w:rsidR="00A669DD">
        <w:rPr>
          <w:rFonts w:ascii="Times New Roman" w:hAnsi="Times New Roman" w:cs="Times New Roman"/>
          <w:b/>
        </w:rPr>
        <w:t>y</w:t>
      </w:r>
      <w:r w:rsidR="00E47C93">
        <w:rPr>
          <w:rFonts w:ascii="Times New Roman" w:hAnsi="Times New Roman" w:cs="Times New Roman"/>
          <w:b/>
        </w:rPr>
        <w:t>ear internal audit report 2025</w:t>
      </w:r>
    </w:p>
    <w:p w14:paraId="3699870D" w14:textId="1AD875CA" w:rsidR="00D11A28" w:rsidRDefault="00E47C93" w:rsidP="00E47C93">
      <w:pPr>
        <w:ind w:left="2160" w:firstLine="7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iii)</w:t>
      </w:r>
      <w:r>
        <w:rPr>
          <w:rFonts w:ascii="Times New Roman" w:hAnsi="Times New Roman" w:cs="Times New Roman"/>
          <w:b/>
        </w:rPr>
        <w:tab/>
      </w:r>
      <w:r w:rsidR="00D11A28">
        <w:rPr>
          <w:rFonts w:ascii="Times New Roman" w:hAnsi="Times New Roman" w:cs="Times New Roman"/>
          <w:b/>
        </w:rPr>
        <w:t>Grass cutting contract 2026/2027etc</w:t>
      </w:r>
      <w:r w:rsidR="00D11A28">
        <w:rPr>
          <w:rFonts w:ascii="Times New Roman" w:hAnsi="Times New Roman" w:cs="Times New Roman"/>
          <w:b/>
        </w:rPr>
        <w:tab/>
      </w:r>
      <w:r w:rsidR="00D11A28">
        <w:rPr>
          <w:rFonts w:ascii="Times New Roman" w:hAnsi="Times New Roman" w:cs="Times New Roman"/>
          <w:b/>
        </w:rPr>
        <w:tab/>
      </w:r>
    </w:p>
    <w:p w14:paraId="34DD5462" w14:textId="2E349EBE" w:rsidR="00E47C93" w:rsidRDefault="00D11A28" w:rsidP="00D11A28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A669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="00E47C93">
        <w:rPr>
          <w:rFonts w:ascii="Times New Roman" w:hAnsi="Times New Roman" w:cs="Times New Roman"/>
          <w:b/>
        </w:rPr>
        <w:t>Planning</w:t>
      </w:r>
    </w:p>
    <w:p w14:paraId="04AE6F5A" w14:textId="31C36D37" w:rsidR="00E47C93" w:rsidRDefault="00E47C93" w:rsidP="00D11A28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Style w:val="casenumber"/>
          <w:rFonts w:ascii="Tahoma" w:hAnsi="Tahoma" w:cs="Tahoma"/>
          <w:b/>
          <w:bCs/>
          <w:color w:val="000000"/>
          <w:shd w:val="clear" w:color="auto" w:fill="FFFFFF"/>
        </w:rPr>
        <w:t>25/02983/</w:t>
      </w:r>
      <w:proofErr w:type="spellStart"/>
      <w:r>
        <w:rPr>
          <w:rStyle w:val="casenumber"/>
          <w:rFonts w:ascii="Tahoma" w:hAnsi="Tahoma" w:cs="Tahoma"/>
          <w:b/>
          <w:bCs/>
          <w:color w:val="000000"/>
          <w:shd w:val="clear" w:color="auto" w:fill="FFFFFF"/>
        </w:rPr>
        <w:t>PLF</w:t>
      </w:r>
      <w:r>
        <w:rPr>
          <w:rStyle w:val="divider1"/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>
        <w:rPr>
          <w:rStyle w:val="description"/>
          <w:rFonts w:ascii="Tahoma" w:hAnsi="Tahoma" w:cs="Tahoma"/>
          <w:color w:val="000000"/>
          <w:shd w:val="clear" w:color="auto" w:fill="FFFFFF"/>
        </w:rPr>
        <w:t>Change</w:t>
      </w:r>
      <w:proofErr w:type="spellEnd"/>
      <w:r>
        <w:rPr>
          <w:rStyle w:val="description"/>
          <w:rFonts w:ascii="Tahoma" w:hAnsi="Tahoma" w:cs="Tahoma"/>
          <w:color w:val="000000"/>
          <w:shd w:val="clear" w:color="auto" w:fill="FFFFFF"/>
        </w:rPr>
        <w:t xml:space="preserve"> of use of land for the siting of static </w:t>
      </w:r>
      <w:proofErr w:type="spellStart"/>
      <w:r>
        <w:rPr>
          <w:rStyle w:val="description"/>
          <w:rFonts w:ascii="Tahoma" w:hAnsi="Tahoma" w:cs="Tahoma"/>
          <w:color w:val="000000"/>
          <w:shd w:val="clear" w:color="auto" w:fill="FFFFFF"/>
        </w:rPr>
        <w:t>caravans</w:t>
      </w:r>
      <w:r>
        <w:rPr>
          <w:rStyle w:val="divider2"/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|</w:t>
      </w:r>
      <w:r>
        <w:rPr>
          <w:rStyle w:val="address"/>
          <w:rFonts w:ascii="Tahoma" w:hAnsi="Tahoma" w:cs="Tahoma"/>
          <w:color w:val="676767"/>
          <w:sz w:val="21"/>
          <w:szCs w:val="21"/>
          <w:shd w:val="clear" w:color="auto" w:fill="FFFFFF"/>
        </w:rPr>
        <w:t>White</w:t>
      </w:r>
      <w:proofErr w:type="spellEnd"/>
      <w:r>
        <w:rPr>
          <w:rStyle w:val="address"/>
          <w:rFonts w:ascii="Tahoma" w:hAnsi="Tahoma" w:cs="Tahoma"/>
          <w:color w:val="676767"/>
          <w:sz w:val="21"/>
          <w:szCs w:val="21"/>
          <w:shd w:val="clear" w:color="auto" w:fill="FFFFFF"/>
        </w:rPr>
        <w:t xml:space="preserve"> Cottage Holiday Park Hull Road Hornsea East Riding </w:t>
      </w:r>
      <w:proofErr w:type="gramStart"/>
      <w:r>
        <w:rPr>
          <w:rStyle w:val="address"/>
          <w:rFonts w:ascii="Tahoma" w:hAnsi="Tahoma" w:cs="Tahoma"/>
          <w:color w:val="676767"/>
          <w:sz w:val="21"/>
          <w:szCs w:val="21"/>
          <w:shd w:val="clear" w:color="auto" w:fill="FFFFFF"/>
        </w:rPr>
        <w:t>Of</w:t>
      </w:r>
      <w:proofErr w:type="gramEnd"/>
      <w:r>
        <w:rPr>
          <w:rStyle w:val="address"/>
          <w:rFonts w:ascii="Tahoma" w:hAnsi="Tahoma" w:cs="Tahoma"/>
          <w:color w:val="676767"/>
          <w:sz w:val="21"/>
          <w:szCs w:val="21"/>
          <w:shd w:val="clear" w:color="auto" w:fill="FFFFFF"/>
        </w:rPr>
        <w:t xml:space="preserve"> Yorkshire HU11 5RN</w:t>
      </w:r>
    </w:p>
    <w:p w14:paraId="1F311A5F" w14:textId="77777777" w:rsidR="00E47C93" w:rsidRDefault="00E47C93" w:rsidP="00D11A28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</w:p>
    <w:p w14:paraId="3ADED551" w14:textId="1C8C70E2" w:rsidR="00D11A28" w:rsidRDefault="00E47C93" w:rsidP="00D11A28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A669D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 w:rsidR="00D11A28" w:rsidRPr="001156D4">
        <w:rPr>
          <w:rFonts w:ascii="Times New Roman" w:hAnsi="Times New Roman" w:cs="Times New Roman"/>
          <w:b/>
        </w:rPr>
        <w:t>Lets</w:t>
      </w:r>
      <w:proofErr w:type="spellEnd"/>
      <w:proofErr w:type="gramEnd"/>
      <w:r w:rsidR="00D11A28" w:rsidRPr="001156D4">
        <w:rPr>
          <w:rFonts w:ascii="Times New Roman" w:hAnsi="Times New Roman" w:cs="Times New Roman"/>
          <w:b/>
        </w:rPr>
        <w:t xml:space="preserve"> Go Hornsea</w:t>
      </w:r>
      <w:r w:rsidR="00D11A28" w:rsidRPr="001156D4">
        <w:rPr>
          <w:rFonts w:ascii="Times New Roman" w:hAnsi="Times New Roman" w:cs="Times New Roman"/>
          <w:b/>
        </w:rPr>
        <w:tab/>
        <w:t xml:space="preserve">  </w:t>
      </w:r>
    </w:p>
    <w:p w14:paraId="11AA44DE" w14:textId="77777777" w:rsidR="00D11A28" w:rsidRPr="001156D4" w:rsidRDefault="00D11A28" w:rsidP="00D11A28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1156D4">
        <w:rPr>
          <w:rFonts w:ascii="Times New Roman" w:hAnsi="Times New Roman" w:cs="Times New Roman"/>
          <w:b/>
        </w:rPr>
        <w:t xml:space="preserve">        </w:t>
      </w:r>
    </w:p>
    <w:p w14:paraId="15035F33" w14:textId="0FD4E1EE" w:rsidR="00D11A28" w:rsidRDefault="00D11A28" w:rsidP="00D11A28">
      <w:r>
        <w:rPr>
          <w:rFonts w:ascii="Times New Roman" w:hAnsi="Times New Roman" w:cs="Times New Roman"/>
          <w:b/>
        </w:rPr>
        <w:t>1</w:t>
      </w:r>
      <w:r w:rsidR="00A669DD">
        <w:rPr>
          <w:rFonts w:ascii="Times New Roman" w:hAnsi="Times New Roman" w:cs="Times New Roman"/>
          <w:b/>
        </w:rPr>
        <w:t>4</w:t>
      </w:r>
      <w:r w:rsidRPr="001156D4">
        <w:rPr>
          <w:rFonts w:ascii="Times New Roman" w:hAnsi="Times New Roman" w:cs="Times New Roman"/>
          <w:b/>
        </w:rPr>
        <w:t xml:space="preserve">.     </w:t>
      </w:r>
      <w:r w:rsidRPr="001156D4">
        <w:rPr>
          <w:rFonts w:ascii="Times New Roman" w:hAnsi="Times New Roman" w:cs="Times New Roman"/>
          <w:b/>
        </w:rPr>
        <w:tab/>
        <w:t>East Riding of Yorkshire Council Items of Interest</w:t>
      </w:r>
    </w:p>
    <w:sectPr w:rsidR="00D11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67021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28"/>
    <w:rsid w:val="00031C2B"/>
    <w:rsid w:val="002D0DD0"/>
    <w:rsid w:val="003136FF"/>
    <w:rsid w:val="0068541B"/>
    <w:rsid w:val="009D1EC5"/>
    <w:rsid w:val="00A669DD"/>
    <w:rsid w:val="00D11A28"/>
    <w:rsid w:val="00E4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57DEE44"/>
  <w15:chartTrackingRefBased/>
  <w15:docId w15:val="{E282ACA6-B5B2-433F-9569-83B14FCA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28"/>
  </w:style>
  <w:style w:type="paragraph" w:styleId="Heading1">
    <w:name w:val="heading 1"/>
    <w:basedOn w:val="Normal"/>
    <w:next w:val="Normal"/>
    <w:link w:val="Heading1Char"/>
    <w:uiPriority w:val="9"/>
    <w:qFormat/>
    <w:rsid w:val="00D11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A2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11A2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1A28"/>
    <w:rPr>
      <w:color w:val="0000FF"/>
      <w:u w:val="single"/>
    </w:rPr>
  </w:style>
  <w:style w:type="character" w:customStyle="1" w:styleId="casenumber">
    <w:name w:val="casenumber"/>
    <w:basedOn w:val="DefaultParagraphFont"/>
    <w:rsid w:val="00E47C93"/>
  </w:style>
  <w:style w:type="character" w:customStyle="1" w:styleId="divider1">
    <w:name w:val="divider1"/>
    <w:basedOn w:val="DefaultParagraphFont"/>
    <w:rsid w:val="00E47C93"/>
  </w:style>
  <w:style w:type="character" w:customStyle="1" w:styleId="description">
    <w:name w:val="description"/>
    <w:basedOn w:val="DefaultParagraphFont"/>
    <w:rsid w:val="00E47C93"/>
  </w:style>
  <w:style w:type="character" w:customStyle="1" w:styleId="divider2">
    <w:name w:val="divider2"/>
    <w:basedOn w:val="DefaultParagraphFont"/>
    <w:rsid w:val="00E47C93"/>
  </w:style>
  <w:style w:type="character" w:customStyle="1" w:styleId="address">
    <w:name w:val="address"/>
    <w:basedOn w:val="DefaultParagraphFont"/>
    <w:rsid w:val="00E4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ornsea.gov.uk" TargetMode="External"/><Relationship Id="rId5" Type="http://schemas.openxmlformats.org/officeDocument/2006/relationships/hyperlink" Target="mailto:clerk@hornsea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443</Words>
  <Characters>2227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cp:lastPrinted>2025-12-09T11:38:00Z</cp:lastPrinted>
  <dcterms:created xsi:type="dcterms:W3CDTF">2025-12-09T10:32:00Z</dcterms:created>
  <dcterms:modified xsi:type="dcterms:W3CDTF">2025-12-09T11:38:00Z</dcterms:modified>
</cp:coreProperties>
</file>