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4A97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01E10" wp14:editId="4ACE1D7C">
                <wp:simplePos x="0" y="0"/>
                <wp:positionH relativeFrom="column">
                  <wp:posOffset>1133475</wp:posOffset>
                </wp:positionH>
                <wp:positionV relativeFrom="paragraph">
                  <wp:posOffset>171449</wp:posOffset>
                </wp:positionV>
                <wp:extent cx="4495800" cy="1133475"/>
                <wp:effectExtent l="0" t="0" r="0" b="9525"/>
                <wp:wrapNone/>
                <wp:docPr id="1883922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4961B" w14:textId="77777777" w:rsidR="006114AE" w:rsidRDefault="006114AE" w:rsidP="006114AE">
                            <w:pPr>
                              <w:rPr>
                                <w:rFonts w:ascii="High Tower Text" w:hAnsi="High Tower Text" w:cs="High Tower Tex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igh Tower Text" w:hAnsi="High Tower Text" w:cs="High Tower Text"/>
                                <w:sz w:val="48"/>
                                <w:szCs w:val="48"/>
                              </w:rPr>
                              <w:t xml:space="preserve">HORNSEA TOWN COUNCIL           </w:t>
                            </w:r>
                          </w:p>
                          <w:p w14:paraId="332F63B9" w14:textId="77777777" w:rsidR="006114AE" w:rsidRDefault="006114AE" w:rsidP="006114A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OWN </w:t>
                            </w:r>
                            <w:smartTag w:uri="urn:schemas-microsoft-com:office:smarttags" w:element="stockticker">
                              <w:r>
                                <w:rPr>
                                  <w:sz w:val="18"/>
                                  <w:szCs w:val="18"/>
                                </w:rPr>
                                <w:t>HALL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 xml:space="preserve">, 75a NEWBEGIN, HORNSEA, </w:t>
                            </w:r>
                            <w:smartTag w:uri="urn:schemas-microsoft-com:office:smarttags" w:element="place">
                              <w:r>
                                <w:rPr>
                                  <w:sz w:val="18"/>
                                  <w:szCs w:val="18"/>
                                </w:rPr>
                                <w:t>EAST YORKSHIRE</w:t>
                              </w:r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 xml:space="preserve"> HU18 1PA</w:t>
                            </w:r>
                          </w:p>
                          <w:p w14:paraId="3C1188D9" w14:textId="77777777" w:rsidR="006114AE" w:rsidRDefault="006114AE" w:rsidP="006114AE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Telephone: (01964)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532252  Email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22"/>
                                  <w:szCs w:val="22"/>
                                </w:rPr>
                                <w:t>clerk@hornsea.gov.uk</w:t>
                              </w:r>
                            </w:hyperlink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BBC21B" w14:textId="77777777" w:rsidR="006114AE" w:rsidRDefault="006114AE" w:rsidP="006114AE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Web Site: www.hornsea.gov.uk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01E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25pt;margin-top:13.5pt;width:354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" stroked="f">
                <v:textbox>
                  <w:txbxContent>
                    <w:p w14:paraId="25F4961B" w14:textId="77777777" w:rsidR="006114AE" w:rsidRDefault="006114AE" w:rsidP="006114AE">
                      <w:pPr>
                        <w:rPr>
                          <w:rFonts w:ascii="High Tower Text" w:hAnsi="High Tower Text" w:cs="High Tower Text"/>
                          <w:sz w:val="48"/>
                          <w:szCs w:val="48"/>
                        </w:rPr>
                      </w:pPr>
                      <w:r>
                        <w:rPr>
                          <w:rFonts w:ascii="High Tower Text" w:hAnsi="High Tower Text" w:cs="High Tower Text"/>
                          <w:sz w:val="48"/>
                          <w:szCs w:val="48"/>
                        </w:rPr>
                        <w:t xml:space="preserve">HORNSEA TOWN COUNCIL           </w:t>
                      </w:r>
                    </w:p>
                    <w:p w14:paraId="332F63B9" w14:textId="77777777" w:rsidR="006114AE" w:rsidRDefault="006114AE" w:rsidP="006114AE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 xml:space="preserve">OWN </w:t>
                      </w:r>
                      <w:smartTag w:uri="urn:schemas-microsoft-com:office:smarttags" w:element="stockticker">
                        <w:r>
                          <w:rPr>
                            <w:sz w:val="18"/>
                            <w:szCs w:val="18"/>
                          </w:rPr>
                          <w:t>HALL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 xml:space="preserve">, 75a NEWBEGIN, HORNSEA, </w:t>
                      </w:r>
                      <w:smartTag w:uri="urn:schemas-microsoft-com:office:smarttags" w:element="place">
                        <w:r>
                          <w:rPr>
                            <w:sz w:val="18"/>
                            <w:szCs w:val="18"/>
                          </w:rPr>
                          <w:t>EAST YORKSHIRE</w:t>
                        </w:r>
                      </w:smartTag>
                      <w:r>
                        <w:rPr>
                          <w:sz w:val="18"/>
                          <w:szCs w:val="18"/>
                        </w:rPr>
                        <w:t xml:space="preserve"> HU18 1PA</w:t>
                      </w:r>
                    </w:p>
                    <w:p w14:paraId="3C1188D9" w14:textId="77777777" w:rsidR="006114AE" w:rsidRDefault="006114AE" w:rsidP="006114AE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Telephone: (01964)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532252  Email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hyperlink r:id="rId6" w:history="1">
                        <w:r>
                          <w:rPr>
                            <w:rStyle w:val="Hyperlink"/>
                            <w:rFonts w:eastAsiaTheme="majorEastAsia"/>
                            <w:sz w:val="22"/>
                            <w:szCs w:val="22"/>
                          </w:rPr>
                          <w:t>clerk@hornsea.gov.uk</w:t>
                        </w:r>
                      </w:hyperlink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BBC21B" w14:textId="77777777" w:rsidR="006114AE" w:rsidRDefault="006114AE" w:rsidP="006114AE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Web Site: www.hornsea.gov.uk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</w:t>
      </w:r>
    </w:p>
    <w:p w14:paraId="36A36097" w14:textId="77777777" w:rsidR="006114AE" w:rsidRPr="00477C9B" w:rsidRDefault="006114AE" w:rsidP="006114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604E02F0" wp14:editId="2BD38E1A">
            <wp:extent cx="685800" cy="923925"/>
            <wp:effectExtent l="0" t="0" r="0" b="9525"/>
            <wp:docPr id="1310393109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C9B">
        <w:rPr>
          <w:rFonts w:ascii="Times New Roman" w:eastAsia="Times New Roman" w:hAnsi="Times New Roman" w:cs="Times New Roman"/>
          <w:color w:val="993300"/>
          <w:kern w:val="0"/>
          <w:lang w:val="en-US"/>
          <w14:ligatures w14:val="none"/>
        </w:rPr>
        <w:t xml:space="preserve">      </w:t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                                                                                  </w:t>
      </w:r>
    </w:p>
    <w:p w14:paraId="34BD639D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</w:t>
      </w:r>
      <w:r w:rsidRPr="00477C9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Joanna Richardson</w:t>
      </w:r>
    </w:p>
    <w:p w14:paraId="60A340F2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 Clerk to the Council</w:t>
      </w:r>
    </w:p>
    <w:p w14:paraId="71FF659E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</w:p>
    <w:p w14:paraId="6DEA5934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___________________________________________________________________________ </w:t>
      </w:r>
    </w:p>
    <w:p w14:paraId="526D1501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DCB9D9B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the Mayor and Members of the</w:t>
      </w:r>
    </w:p>
    <w:p w14:paraId="476A1FC5" w14:textId="77777777" w:rsidR="006114AE" w:rsidRPr="00477C9B" w:rsidRDefault="006114AE" w:rsidP="006114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Hornsea Town Council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4D51A7F3" w14:textId="7D4B2DA0" w:rsidR="006114AE" w:rsidRPr="00477C9B" w:rsidRDefault="006114AE" w:rsidP="006114AE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</w:t>
      </w:r>
      <w:r w:rsidRPr="006114A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November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2025</w:t>
      </w:r>
    </w:p>
    <w:p w14:paraId="50A4F7E2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Ladies and Gentlemen,</w:t>
      </w:r>
    </w:p>
    <w:p w14:paraId="63C67470" w14:textId="77777777" w:rsidR="006114AE" w:rsidRPr="00477C9B" w:rsidRDefault="006114AE" w:rsidP="006114A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6DD6A3" w14:textId="38A36B6E" w:rsidR="006114AE" w:rsidRPr="00477C9B" w:rsidRDefault="006114AE" w:rsidP="006114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You are hereby summoned to attend a meeting of the Hornsea Town Council that will be held on Monday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17</w:t>
      </w:r>
      <w:r w:rsidRPr="006114A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November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2025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7.00pm</w:t>
      </w: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the Town Hall council chamber to transact the business specified below.</w:t>
      </w:r>
    </w:p>
    <w:p w14:paraId="43CFFEE9" w14:textId="77777777" w:rsidR="006114AE" w:rsidRPr="00477C9B" w:rsidRDefault="006114AE" w:rsidP="006114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73065D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C7EFD4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Yours faithfully</w:t>
      </w:r>
    </w:p>
    <w:p w14:paraId="7148943E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6C14E0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697CB7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 M </w:t>
      </w:r>
      <w:smartTag w:uri="urn:schemas-microsoft-com:office:smarttags" w:element="place">
        <w:smartTag w:uri="urn:schemas-microsoft-com:office:smarttags" w:element="City">
          <w:r w:rsidRPr="00477C9B">
            <w:rPr>
              <w:rFonts w:ascii="Times New Roman" w:eastAsia="Times New Roman" w:hAnsi="Times New Roman" w:cs="Times New Roman"/>
              <w:kern w:val="0"/>
              <w:sz w:val="22"/>
              <w:szCs w:val="22"/>
              <w14:ligatures w14:val="none"/>
            </w:rPr>
            <w:t>Richardson</w:t>
          </w:r>
        </w:smartTag>
      </w:smartTag>
    </w:p>
    <w:p w14:paraId="2AE239D2" w14:textId="77777777" w:rsidR="006114AE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Clerk of the Council</w:t>
      </w:r>
    </w:p>
    <w:p w14:paraId="43D0EFC0" w14:textId="77777777" w:rsidR="006114AE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8A7703" w14:textId="7BB0AF30" w:rsidR="006114AE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</w:pPr>
      <w:r w:rsidRPr="001820E6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40</w:t>
      </w:r>
      <w:r w:rsidRPr="001820E6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PM – MEETING OF THE FINANCE WORKING GROUP – 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CONSIDERATION OF A REQUEST FOR FUNDING</w:t>
      </w:r>
      <w:r w:rsidR="00B74B0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S137</w:t>
      </w:r>
    </w:p>
    <w:p w14:paraId="6FF8BF2F" w14:textId="77777777" w:rsidR="006114AE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</w:pPr>
    </w:p>
    <w:p w14:paraId="77223BDA" w14:textId="22D1CA0B" w:rsidR="006114AE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6.45PM – </w:t>
      </w:r>
      <w:r w:rsidR="00B74B09" w:rsidRPr="00B74B0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:u w:val="single"/>
          <w14:ligatures w14:val="none"/>
        </w:rPr>
        <w:t>ALL MEMBERS</w:t>
      </w:r>
      <w:r w:rsidR="00B74B09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14:ligatures w14:val="none"/>
        </w:rPr>
        <w:t>INFORMAL MEETING WITH MRS R BULLARD REGARDING A REQUEST FROM CAMEO TO INSTALL “LETTERS TO HEAVEN” POST BOXES</w:t>
      </w:r>
    </w:p>
    <w:p w14:paraId="780474E5" w14:textId="77777777" w:rsidR="006114AE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0567FB" w14:textId="77777777" w:rsidR="006114AE" w:rsidRPr="00477C9B" w:rsidRDefault="006114AE" w:rsidP="006114AE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 G E N D A</w:t>
      </w:r>
    </w:p>
    <w:p w14:paraId="1072EC84" w14:textId="77777777" w:rsidR="006114AE" w:rsidRPr="00477C9B" w:rsidRDefault="006114AE" w:rsidP="006114AE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3E83FBF" w14:textId="77777777" w:rsidR="006114AE" w:rsidRPr="00477C9B" w:rsidRDefault="006114AE" w:rsidP="006114A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PUBLIC PARTICIPATION</w:t>
      </w:r>
    </w:p>
    <w:p w14:paraId="1FE25A48" w14:textId="77777777" w:rsidR="006114AE" w:rsidRPr="006744E0" w:rsidRDefault="006114AE" w:rsidP="006114A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6744E0">
        <w:rPr>
          <w:rStyle w:val="Strong"/>
          <w:rFonts w:ascii="Times New Roman" w:hAnsi="Times New Roman" w:cs="Times New Roman"/>
          <w:i/>
          <w:iCs/>
          <w:color w:val="000000"/>
          <w:sz w:val="21"/>
          <w:szCs w:val="21"/>
          <w:shd w:val="clear" w:color="auto" w:fill="F5F5F5"/>
        </w:rPr>
        <w:t xml:space="preserve">Public participation is included on the Town Council agenda and is an opportunity for any resident to attend and raise any issue relating to Town Council business/responsibility and/or included on the agenda for the meeting, directly with Town Council members. </w:t>
      </w:r>
    </w:p>
    <w:p w14:paraId="49AE321B" w14:textId="77777777" w:rsidR="006114AE" w:rsidRPr="00477C9B" w:rsidRDefault="006114AE" w:rsidP="00611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AC50742" w14:textId="77777777" w:rsidR="006114AE" w:rsidRPr="00477C9B" w:rsidRDefault="006114AE" w:rsidP="006114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33B43376" w14:textId="77777777" w:rsidR="006114AE" w:rsidRPr="00477C9B" w:rsidRDefault="006114AE" w:rsidP="00611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3271075" w14:textId="77777777" w:rsidR="006114AE" w:rsidRPr="00477C9B" w:rsidRDefault="006114AE" w:rsidP="00611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Mayor’s</w:t>
      </w:r>
      <w:proofErr w:type="gram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Announcements </w:t>
      </w:r>
    </w:p>
    <w:p w14:paraId="2CAF2322" w14:textId="77777777" w:rsidR="006114AE" w:rsidRPr="00477C9B" w:rsidRDefault="006114AE" w:rsidP="00611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5E3A5E5" w14:textId="77777777" w:rsidR="006114AE" w:rsidRPr="00477C9B" w:rsidRDefault="006114AE" w:rsidP="006114AE">
      <w:pPr>
        <w:spacing w:after="0" w:line="240" w:lineRule="auto"/>
        <w:ind w:left="840" w:hanging="735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Minutes 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a </w:t>
      </w:r>
    </w:p>
    <w:p w14:paraId="1960142A" w14:textId="77777777" w:rsidR="006114AE" w:rsidRPr="00477C9B" w:rsidRDefault="006114AE" w:rsidP="006114A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>meeting of the Hornsea Town Council held on Monday</w:t>
      </w:r>
    </w:p>
    <w:p w14:paraId="15F25E29" w14:textId="76C31924" w:rsidR="006114AE" w:rsidRDefault="006114AE" w:rsidP="006114A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6114A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October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</w:p>
    <w:p w14:paraId="0E1308A4" w14:textId="77777777" w:rsidR="006114AE" w:rsidRDefault="006114AE" w:rsidP="006114A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3F2278" w14:textId="5B564808" w:rsidR="006114AE" w:rsidRDefault="006114AE" w:rsidP="006114AE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the Parks, Cemeteries and Planning meeting held on Monday 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6114A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November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</w:p>
    <w:p w14:paraId="101A137D" w14:textId="77777777" w:rsidR="006114AE" w:rsidRPr="00477C9B" w:rsidRDefault="006114AE" w:rsidP="006114A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6A573C" w14:textId="77777777" w:rsidR="006114AE" w:rsidRPr="00477C9B" w:rsidRDefault="006114AE" w:rsidP="006114AE">
      <w:pPr>
        <w:spacing w:after="0" w:line="240" w:lineRule="auto"/>
        <w:ind w:left="737" w:hanging="61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4.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Declaration of Interests – To record declarations of interest by any</w:t>
      </w:r>
    </w:p>
    <w:p w14:paraId="31A174CF" w14:textId="77777777" w:rsidR="006114AE" w:rsidRPr="00477C9B" w:rsidRDefault="006114AE" w:rsidP="006114A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member of the council in respect of the agenda items below.  Members declaring interests should identify the agenda item and type of interest being declared </w:t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accordance with The Localism Act 2011, the Relevant Authorities (Disclosable Pecuniary Interests) Regulations 2012</w:t>
      </w:r>
    </w:p>
    <w:p w14:paraId="1A0B0524" w14:textId="77777777" w:rsidR="006114AE" w:rsidRPr="00477C9B" w:rsidRDefault="006114AE" w:rsidP="006114AE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33D0E4AF" w14:textId="77777777" w:rsidR="006114AE" w:rsidRPr="00477C9B" w:rsidRDefault="006114AE" w:rsidP="006114AE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ii)</w:t>
      </w:r>
      <w:r w:rsidRPr="00477C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 note dispensations given to any member of the council in respect of the agenda items listed below</w:t>
      </w:r>
    </w:p>
    <w:p w14:paraId="6FE1E6A9" w14:textId="77777777" w:rsidR="006114AE" w:rsidRPr="00477C9B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485AE079" w14:textId="77777777" w:rsidR="006114AE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Town Clerk’s update</w:t>
      </w:r>
    </w:p>
    <w:p w14:paraId="2CDCCE69" w14:textId="6B80F114" w:rsidR="006114AE" w:rsidRDefault="006114AE" w:rsidP="006114AE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Local Walking and Cycling Improvement plan – to receive details on a recent meeting with ERYC</w:t>
      </w:r>
    </w:p>
    <w:p w14:paraId="3654E78D" w14:textId="0C26AA12" w:rsidR="006114AE" w:rsidRDefault="006114AE" w:rsidP="006114AE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ii)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Grant applications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  “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Not in my town”/CCTV Phase 2</w:t>
      </w:r>
    </w:p>
    <w:p w14:paraId="61625E31" w14:textId="77777777" w:rsidR="006114AE" w:rsidRDefault="006114AE" w:rsidP="006114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</w:p>
    <w:p w14:paraId="15C46EA5" w14:textId="77777777" w:rsidR="006114AE" w:rsidRDefault="006114AE" w:rsidP="006114AE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07745E">
        <w:rPr>
          <w:rFonts w:ascii="Times New Roman" w:hAnsi="Times New Roman" w:cs="Times New Roman"/>
          <w:b/>
          <w:bCs/>
        </w:rPr>
        <w:t xml:space="preserve">Police attendance/information – </w:t>
      </w:r>
      <w:r w:rsidRPr="0007745E">
        <w:rPr>
          <w:rFonts w:ascii="Times New Roman" w:hAnsi="Times New Roman" w:cs="Times New Roman"/>
          <w:bCs/>
          <w:i/>
          <w:iCs/>
          <w:sz w:val="20"/>
          <w:szCs w:val="20"/>
        </w:rPr>
        <w:t>Police presence has been requested but cannot be confirmed</w:t>
      </w:r>
    </w:p>
    <w:p w14:paraId="2BD5788C" w14:textId="77777777" w:rsidR="006114AE" w:rsidRDefault="006114AE" w:rsidP="006114AE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77E6D13" w14:textId="0F4612D6" w:rsidR="006114AE" w:rsidRDefault="006114AE" w:rsidP="006114AE">
      <w:pPr>
        <w:spacing w:after="0" w:line="240" w:lineRule="auto"/>
        <w:rPr>
          <w:rFonts w:ascii="Times New Roman" w:hAnsi="Times New Roman" w:cs="Times New Roman"/>
          <w:b/>
        </w:rPr>
      </w:pPr>
      <w:r w:rsidRPr="004E70E5">
        <w:rPr>
          <w:rFonts w:ascii="Times New Roman" w:hAnsi="Times New Roman" w:cs="Times New Roman"/>
          <w:b/>
        </w:rPr>
        <w:t>7.</w:t>
      </w:r>
      <w:r w:rsidRPr="004E70E5">
        <w:rPr>
          <w:rFonts w:ascii="Times New Roman" w:hAnsi="Times New Roman" w:cs="Times New Roman"/>
          <w:b/>
        </w:rPr>
        <w:tab/>
      </w:r>
      <w:r w:rsidRPr="00170A15">
        <w:rPr>
          <w:rFonts w:ascii="Times New Roman" w:hAnsi="Times New Roman" w:cs="Times New Roman"/>
          <w:b/>
          <w:bCs/>
        </w:rPr>
        <w:t>CAMEO (Hornsea Bereavement Support Group) - request</w:t>
      </w:r>
    </w:p>
    <w:p w14:paraId="082B400E" w14:textId="77777777" w:rsidR="006114AE" w:rsidRDefault="006114AE" w:rsidP="006114AE">
      <w:pPr>
        <w:spacing w:after="0" w:line="240" w:lineRule="auto"/>
      </w:pPr>
    </w:p>
    <w:p w14:paraId="7E451DDE" w14:textId="78122F7D" w:rsidR="006114AE" w:rsidRDefault="006114AE" w:rsidP="006114AE">
      <w:pPr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4E70E5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S137 – request for funding – Hornsea Choir - to receive a recommendation from the Finance Working Group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C97C41C" w14:textId="11EF8AD8" w:rsidR="006114AE" w:rsidRDefault="006114AE" w:rsidP="006114AE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Bush Shelter</w:t>
      </w:r>
      <w:r w:rsidR="00B74B09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s</w:t>
      </w:r>
      <w:r w:rsidR="00B74B09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– grant funding/location etc</w:t>
      </w:r>
    </w:p>
    <w:p w14:paraId="254B46C2" w14:textId="599EDFB0" w:rsidR="006114AE" w:rsidRDefault="006114AE" w:rsidP="006114AE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ERYC Overview and Scrutiny – request for topics</w:t>
      </w:r>
    </w:p>
    <w:p w14:paraId="702D58F0" w14:textId="01A5432A" w:rsidR="006114AE" w:rsidRDefault="006114AE" w:rsidP="00B74B09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11.</w:t>
      </w:r>
      <w:r>
        <w:rPr>
          <w:rFonts w:ascii="Times New Roman" w:hAnsi="Times New Roman" w:cs="Times New Roman"/>
          <w:b/>
          <w:bCs/>
        </w:rPr>
        <w:tab/>
      </w:r>
      <w:r w:rsidR="00B74B09">
        <w:rPr>
          <w:rFonts w:ascii="Times New Roman" w:hAnsi="Times New Roman" w:cs="Times New Roman"/>
          <w:b/>
          <w:bCs/>
        </w:rPr>
        <w:t xml:space="preserve">Tree Planting area – Hall Garth Park – to consider re-naming – </w:t>
      </w:r>
      <w:r w:rsidR="00B74B09" w:rsidRPr="00B74B09">
        <w:rPr>
          <w:rFonts w:ascii="Times New Roman" w:hAnsi="Times New Roman" w:cs="Times New Roman"/>
          <w:i/>
          <w:iCs/>
          <w:sz w:val="20"/>
          <w:szCs w:val="20"/>
        </w:rPr>
        <w:t>Cllr A Tharratt</w:t>
      </w:r>
      <w:r>
        <w:rPr>
          <w:rFonts w:ascii="Times New Roman" w:hAnsi="Times New Roman" w:cs="Times New Roman"/>
          <w:b/>
        </w:rPr>
        <w:tab/>
      </w:r>
    </w:p>
    <w:p w14:paraId="16B9EF65" w14:textId="0E3AF09E" w:rsidR="006114AE" w:rsidRDefault="006114AE" w:rsidP="006114AE">
      <w:pPr>
        <w:ind w:left="720" w:hanging="7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1</w:t>
      </w:r>
      <w:r w:rsidR="00B74B0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Pr="001156D4">
        <w:rPr>
          <w:rFonts w:ascii="Times New Roman" w:hAnsi="Times New Roman" w:cs="Times New Roman"/>
          <w:b/>
        </w:rPr>
        <w:t xml:space="preserve">Accounts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f</w:t>
      </w:r>
      <w:r w:rsidRPr="001156D4">
        <w:rPr>
          <w:rFonts w:ascii="Times New Roman" w:hAnsi="Times New Roman" w:cs="Times New Roman"/>
          <w:b/>
        </w:rPr>
        <w:t xml:space="preserve">or payment </w:t>
      </w:r>
      <w:r>
        <w:rPr>
          <w:rFonts w:ascii="Times New Roman" w:hAnsi="Times New Roman" w:cs="Times New Roman"/>
          <w:b/>
        </w:rPr>
        <w:t>October 2025</w:t>
      </w:r>
      <w:r w:rsidRPr="001156D4">
        <w:rPr>
          <w:rFonts w:ascii="Times New Roman" w:hAnsi="Times New Roman" w:cs="Times New Roman"/>
          <w:b/>
        </w:rPr>
        <w:t xml:space="preserve"> </w:t>
      </w:r>
      <w:r w:rsidRPr="001156D4">
        <w:rPr>
          <w:rFonts w:ascii="Times New Roman" w:hAnsi="Times New Roman" w:cs="Times New Roman"/>
          <w:bCs/>
        </w:rPr>
        <w:t xml:space="preserve">– </w:t>
      </w:r>
      <w:r w:rsidRPr="001156D4">
        <w:rPr>
          <w:rFonts w:ascii="Times New Roman" w:hAnsi="Times New Roman" w:cs="Times New Roman"/>
          <w:bCs/>
          <w:i/>
          <w:sz w:val="20"/>
          <w:szCs w:val="20"/>
        </w:rPr>
        <w:t>information enclosed</w:t>
      </w:r>
    </w:p>
    <w:p w14:paraId="7F440B48" w14:textId="7E7C30F9" w:rsidR="006114AE" w:rsidRDefault="006114AE" w:rsidP="00B74B09">
      <w:pPr>
        <w:ind w:left="720" w:hanging="7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ii)</w:t>
      </w:r>
      <w:r>
        <w:rPr>
          <w:rFonts w:ascii="Times New Roman" w:hAnsi="Times New Roman" w:cs="Times New Roman"/>
          <w:b/>
        </w:rPr>
        <w:tab/>
      </w:r>
      <w:r w:rsidR="00B74B09">
        <w:rPr>
          <w:rFonts w:ascii="Times New Roman" w:hAnsi="Times New Roman" w:cs="Times New Roman"/>
          <w:b/>
        </w:rPr>
        <w:t>Audit report year end 2024/2025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071C6CF" w14:textId="1F325AFF" w:rsidR="006114AE" w:rsidRDefault="006114AE" w:rsidP="006114AE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74B0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1156D4">
        <w:rPr>
          <w:rFonts w:ascii="Times New Roman" w:hAnsi="Times New Roman" w:cs="Times New Roman"/>
          <w:b/>
        </w:rPr>
        <w:t>Lets</w:t>
      </w:r>
      <w:proofErr w:type="spellEnd"/>
      <w:proofErr w:type="gramEnd"/>
      <w:r w:rsidRPr="001156D4">
        <w:rPr>
          <w:rFonts w:ascii="Times New Roman" w:hAnsi="Times New Roman" w:cs="Times New Roman"/>
          <w:b/>
        </w:rPr>
        <w:t xml:space="preserve"> Go Hornsea</w:t>
      </w:r>
      <w:r w:rsidRPr="001156D4">
        <w:rPr>
          <w:rFonts w:ascii="Times New Roman" w:hAnsi="Times New Roman" w:cs="Times New Roman"/>
          <w:b/>
        </w:rPr>
        <w:tab/>
        <w:t xml:space="preserve">  </w:t>
      </w:r>
    </w:p>
    <w:p w14:paraId="57E4E491" w14:textId="77777777" w:rsidR="006114AE" w:rsidRPr="001156D4" w:rsidRDefault="006114AE" w:rsidP="006114AE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1156D4">
        <w:rPr>
          <w:rFonts w:ascii="Times New Roman" w:hAnsi="Times New Roman" w:cs="Times New Roman"/>
          <w:b/>
        </w:rPr>
        <w:t xml:space="preserve">        </w:t>
      </w:r>
    </w:p>
    <w:p w14:paraId="032161C6" w14:textId="5C5255B0" w:rsidR="006114AE" w:rsidRDefault="006114AE" w:rsidP="006114AE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74B09">
        <w:rPr>
          <w:rFonts w:ascii="Times New Roman" w:hAnsi="Times New Roman" w:cs="Times New Roman"/>
          <w:b/>
        </w:rPr>
        <w:t>4</w:t>
      </w:r>
      <w:r w:rsidRPr="001156D4">
        <w:rPr>
          <w:rFonts w:ascii="Times New Roman" w:hAnsi="Times New Roman" w:cs="Times New Roman"/>
          <w:b/>
        </w:rPr>
        <w:t xml:space="preserve">.     </w:t>
      </w:r>
      <w:r w:rsidRPr="001156D4">
        <w:rPr>
          <w:rFonts w:ascii="Times New Roman" w:hAnsi="Times New Roman" w:cs="Times New Roman"/>
          <w:b/>
        </w:rPr>
        <w:tab/>
        <w:t>East Riding of Yorkshire Council Items of Interest</w:t>
      </w:r>
    </w:p>
    <w:p w14:paraId="010E7F8E" w14:textId="77777777" w:rsidR="006114AE" w:rsidRDefault="006114AE" w:rsidP="006114AE"/>
    <w:p w14:paraId="4B937A11" w14:textId="77777777" w:rsidR="006114AE" w:rsidRDefault="006114AE"/>
    <w:sectPr w:rsidR="00611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67021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AE"/>
    <w:rsid w:val="000C255E"/>
    <w:rsid w:val="006114AE"/>
    <w:rsid w:val="00B0228E"/>
    <w:rsid w:val="00B7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40B49B"/>
  <w15:chartTrackingRefBased/>
  <w15:docId w15:val="{89A6EF1A-186E-4726-8B85-FE1E1CF8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4AE"/>
  </w:style>
  <w:style w:type="paragraph" w:styleId="Heading1">
    <w:name w:val="heading 1"/>
    <w:basedOn w:val="Normal"/>
    <w:next w:val="Normal"/>
    <w:link w:val="Heading1Char"/>
    <w:uiPriority w:val="9"/>
    <w:qFormat/>
    <w:rsid w:val="00611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4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114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11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ornsea.gov.uk" TargetMode="External"/><Relationship Id="rId5" Type="http://schemas.openxmlformats.org/officeDocument/2006/relationships/hyperlink" Target="mailto:clerk@hornsea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420</Words>
  <Characters>2320</Characters>
  <Application>Microsoft Office Word</Application>
  <DocSecurity>0</DocSecurity>
  <Lines>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cp:lastPrinted>2025-11-11T14:46:00Z</cp:lastPrinted>
  <dcterms:created xsi:type="dcterms:W3CDTF">2025-11-11T14:08:00Z</dcterms:created>
  <dcterms:modified xsi:type="dcterms:W3CDTF">2025-11-11T14:46:00Z</dcterms:modified>
</cp:coreProperties>
</file>