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72CD" w14:textId="77777777" w:rsidR="00CB0B5C" w:rsidRDefault="00CB0B5C" w:rsidP="00CB0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lang w:eastAsia="en-GB"/>
        </w:rPr>
        <w:drawing>
          <wp:inline distT="0" distB="0" distL="0" distR="0" wp14:anchorId="77C732DF" wp14:editId="2FF7A028">
            <wp:extent cx="701675" cy="935355"/>
            <wp:effectExtent l="19050" t="0" r="317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>
        <w:rPr>
          <w:noProof/>
          <w:lang w:eastAsia="en-GB"/>
        </w:rPr>
        <w:drawing>
          <wp:inline distT="0" distB="0" distL="0" distR="0" wp14:anchorId="49C7DDD8" wp14:editId="139693F8">
            <wp:extent cx="786765" cy="914400"/>
            <wp:effectExtent l="19050" t="0" r="0" b="0"/>
            <wp:docPr id="2" name="Picture 2" descr="Quality%2520Statu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lity%2520Status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E11E4" w14:textId="77777777" w:rsidR="00CB0B5C" w:rsidRDefault="00CB0B5C" w:rsidP="00CB0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52D1357D" w14:textId="77777777" w:rsidR="00CB0B5C" w:rsidRDefault="00CB0B5C" w:rsidP="00CB0B5C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14:paraId="3EFDD833" w14:textId="77777777" w:rsidR="00CB0B5C" w:rsidRDefault="00CB0B5C" w:rsidP="00CB0B5C">
      <w:pPr>
        <w:rPr>
          <w:sz w:val="18"/>
          <w:szCs w:val="18"/>
        </w:rPr>
      </w:pPr>
      <w:r>
        <w:rPr>
          <w:sz w:val="20"/>
        </w:rPr>
        <w:t xml:space="preserve">    </w:t>
      </w:r>
      <w:r w:rsidRPr="004D04D2">
        <w:rPr>
          <w:sz w:val="18"/>
          <w:szCs w:val="18"/>
        </w:rPr>
        <w:t>Clerk to the Council</w:t>
      </w:r>
    </w:p>
    <w:p w14:paraId="2B5BE390" w14:textId="77777777" w:rsidR="00CB0B5C" w:rsidRDefault="00CB0B5C" w:rsidP="00CB0B5C">
      <w:pPr>
        <w:rPr>
          <w:sz w:val="18"/>
          <w:szCs w:val="18"/>
        </w:rPr>
      </w:pPr>
    </w:p>
    <w:p w14:paraId="7F35C647" w14:textId="77777777" w:rsidR="00CB0B5C" w:rsidRDefault="00CB0B5C" w:rsidP="00CB0B5C"/>
    <w:p w14:paraId="4D04901F" w14:textId="77777777" w:rsidR="00CB0B5C" w:rsidRDefault="00CB0B5C" w:rsidP="00CB0B5C">
      <w:pPr>
        <w:pStyle w:val="Default"/>
      </w:pPr>
    </w:p>
    <w:p w14:paraId="4319D8B1" w14:textId="77777777" w:rsidR="00CB0B5C" w:rsidRDefault="00CB0B5C" w:rsidP="00CB0B5C">
      <w:pPr>
        <w:jc w:val="center"/>
        <w:rPr>
          <w:b/>
          <w:bCs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>ANNUAL TOWN MEETING</w:t>
      </w:r>
    </w:p>
    <w:p w14:paraId="519AD990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</w:p>
    <w:p w14:paraId="3C994C4B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HELD AT THE TOWN HALL</w:t>
      </w:r>
    </w:p>
    <w:p w14:paraId="6010B10F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</w:p>
    <w:p w14:paraId="7B658827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75a Newbegin, Hornsea </w:t>
      </w:r>
    </w:p>
    <w:p w14:paraId="01253C1B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</w:p>
    <w:p w14:paraId="0C7F75B5" w14:textId="40A9DF96" w:rsidR="00CB0B5C" w:rsidRDefault="00CB0B5C" w:rsidP="00CB0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MONDAY </w:t>
      </w:r>
      <w:r>
        <w:rPr>
          <w:b/>
          <w:bCs/>
          <w:sz w:val="28"/>
          <w:szCs w:val="28"/>
        </w:rPr>
        <w:t>28th</w:t>
      </w:r>
      <w:r>
        <w:rPr>
          <w:b/>
          <w:bCs/>
          <w:sz w:val="28"/>
          <w:szCs w:val="28"/>
        </w:rPr>
        <w:t xml:space="preserve"> APRIL 202</w:t>
      </w:r>
      <w:r>
        <w:rPr>
          <w:b/>
          <w:bCs/>
          <w:sz w:val="28"/>
          <w:szCs w:val="28"/>
        </w:rPr>
        <w:t>5</w:t>
      </w:r>
    </w:p>
    <w:p w14:paraId="10D36671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</w:p>
    <w:p w14:paraId="190DB92F" w14:textId="77777777" w:rsidR="00CB0B5C" w:rsidRDefault="00CB0B5C" w:rsidP="00CB0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 </w:t>
      </w:r>
      <w:r>
        <w:rPr>
          <w:b/>
          <w:bCs/>
          <w:sz w:val="28"/>
          <w:szCs w:val="28"/>
          <w:u w:val="single"/>
        </w:rPr>
        <w:t>7.00PM</w:t>
      </w:r>
    </w:p>
    <w:p w14:paraId="3E85FDC7" w14:textId="77777777" w:rsidR="00CB0B5C" w:rsidRDefault="00CB0B5C" w:rsidP="00CB0B5C">
      <w:pPr>
        <w:jc w:val="center"/>
      </w:pPr>
    </w:p>
    <w:p w14:paraId="3565983E" w14:textId="77777777" w:rsidR="00CB0B5C" w:rsidRDefault="00CB0B5C" w:rsidP="00CB0B5C">
      <w:pPr>
        <w:spacing w:before="100" w:beforeAutospacing="1" w:after="100" w:afterAutospacing="1"/>
        <w:jc w:val="center"/>
        <w:rPr>
          <w:b/>
          <w:sz w:val="36"/>
          <w:szCs w:val="36"/>
          <w:lang w:eastAsia="en-GB"/>
        </w:rPr>
      </w:pPr>
      <w:r>
        <w:rPr>
          <w:b/>
          <w:color w:val="000000"/>
          <w:sz w:val="36"/>
          <w:szCs w:val="36"/>
          <w:lang w:eastAsia="en-GB"/>
        </w:rPr>
        <w:t xml:space="preserve">OPEN TO REGISTERED ELECTORS OF THE TOWN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36"/>
              <w:szCs w:val="36"/>
              <w:lang w:eastAsia="en-GB"/>
            </w:rPr>
            <w:t>HORNSEA</w:t>
          </w:r>
        </w:smartTag>
      </w:smartTag>
    </w:p>
    <w:p w14:paraId="158E55B2" w14:textId="77777777" w:rsidR="00CB0B5C" w:rsidRDefault="00CB0B5C" w:rsidP="00CB0B5C">
      <w:pPr>
        <w:jc w:val="center"/>
        <w:rPr>
          <w:b/>
          <w:sz w:val="28"/>
          <w:szCs w:val="28"/>
        </w:rPr>
      </w:pPr>
    </w:p>
    <w:p w14:paraId="107A58F8" w14:textId="77777777" w:rsidR="00CB0B5C" w:rsidRDefault="00CB0B5C" w:rsidP="00CB0B5C">
      <w:pPr>
        <w:spacing w:before="100" w:beforeAutospacing="1" w:after="100" w:afterAutospacing="1"/>
        <w:jc w:val="center"/>
        <w:rPr>
          <w:b/>
          <w:lang w:eastAsia="en-GB"/>
        </w:rPr>
      </w:pPr>
      <w:r>
        <w:rPr>
          <w:b/>
          <w:color w:val="000000"/>
          <w:lang w:eastAsia="en-GB"/>
        </w:rPr>
        <w:t>THE MAYOR OF HORNSEA IN THE CHAIR</w:t>
      </w:r>
    </w:p>
    <w:p w14:paraId="40B3EAA0" w14:textId="77777777" w:rsidR="00CB0B5C" w:rsidRDefault="00CB0B5C" w:rsidP="00CB0B5C">
      <w:pPr>
        <w:spacing w:before="100" w:beforeAutospacing="1" w:after="100" w:afterAutospacing="1"/>
        <w:jc w:val="center"/>
        <w:rPr>
          <w:lang w:eastAsia="en-GB"/>
        </w:rPr>
      </w:pPr>
      <w:r>
        <w:rPr>
          <w:color w:val="000000"/>
          <w:lang w:eastAsia="en-GB"/>
        </w:rPr>
        <w:t>Provisional agenda</w:t>
      </w:r>
    </w:p>
    <w:p w14:paraId="513CCF5F" w14:textId="77777777" w:rsidR="00CB0B5C" w:rsidRDefault="00CB0B5C" w:rsidP="00CB0B5C">
      <w:pPr>
        <w:numPr>
          <w:ilvl w:val="0"/>
          <w:numId w:val="1"/>
        </w:numPr>
        <w:spacing w:before="100" w:beforeAutospacing="1" w:after="100" w:afterAutospacing="1"/>
        <w:rPr>
          <w:lang w:eastAsia="en-GB"/>
        </w:rPr>
      </w:pPr>
      <w:r>
        <w:rPr>
          <w:color w:val="000000"/>
          <w:lang w:eastAsia="en-GB"/>
        </w:rPr>
        <w:t>Welcome by the Town Mayor</w:t>
      </w:r>
    </w:p>
    <w:p w14:paraId="24EC41C9" w14:textId="77777777" w:rsidR="00CB0B5C" w:rsidRDefault="00CB0B5C" w:rsidP="00CB0B5C">
      <w:pPr>
        <w:numPr>
          <w:ilvl w:val="0"/>
          <w:numId w:val="1"/>
        </w:numPr>
        <w:spacing w:before="100" w:beforeAutospacing="1" w:after="100" w:afterAutospacing="1"/>
      </w:pPr>
      <w:r>
        <w:rPr>
          <w:color w:val="000000"/>
        </w:rPr>
        <w:t>OPEN FORUM – An opportunity for registered electors of the town of Hornsea to raise matters relating to the business of the town.</w:t>
      </w:r>
    </w:p>
    <w:p w14:paraId="16A4806F" w14:textId="77777777" w:rsidR="00CB0B5C" w:rsidRDefault="00CB0B5C" w:rsidP="00CB0B5C">
      <w:r>
        <w:t xml:space="preserve">  </w:t>
      </w:r>
      <w:r>
        <w:tab/>
        <w:t xml:space="preserve">  </w:t>
      </w:r>
    </w:p>
    <w:p w14:paraId="3FDFCF95" w14:textId="77777777" w:rsidR="00CB0B5C" w:rsidRDefault="00CB0B5C" w:rsidP="00CB0B5C">
      <w:pPr>
        <w:jc w:val="right"/>
        <w:rPr>
          <w:lang w:val="en-US"/>
        </w:rPr>
      </w:pPr>
    </w:p>
    <w:p w14:paraId="082B55E2" w14:textId="77777777" w:rsidR="00CB0B5C" w:rsidRDefault="00CB0B5C" w:rsidP="00CB0B5C">
      <w:pPr>
        <w:ind w:left="720"/>
        <w:rPr>
          <w:b/>
        </w:rPr>
      </w:pPr>
      <w:r>
        <w:t xml:space="preserve">    </w:t>
      </w:r>
      <w:r>
        <w:tab/>
      </w:r>
    </w:p>
    <w:p w14:paraId="018A6EE9" w14:textId="77777777" w:rsidR="00CB0B5C" w:rsidRDefault="00CB0B5C" w:rsidP="00CB0B5C">
      <w:pPr>
        <w:jc w:val="both"/>
        <w:rPr>
          <w:b/>
        </w:rPr>
      </w:pPr>
      <w:r>
        <w:rPr>
          <w:b/>
        </w:rPr>
        <w:tab/>
        <w:t>TOWN CLERK</w:t>
      </w:r>
    </w:p>
    <w:p w14:paraId="36CD8FC6" w14:textId="77777777" w:rsidR="00CB0B5C" w:rsidRDefault="00CB0B5C" w:rsidP="00CB0B5C"/>
    <w:p w14:paraId="07118270" w14:textId="77777777" w:rsidR="00CB0B5C" w:rsidRDefault="00CB0B5C" w:rsidP="00CB0B5C"/>
    <w:p w14:paraId="45C5CA05" w14:textId="77777777" w:rsidR="00CB0B5C" w:rsidRDefault="00CB0B5C" w:rsidP="00CB0B5C"/>
    <w:p w14:paraId="4FE3F8A8" w14:textId="77777777" w:rsidR="00CB0B5C" w:rsidRDefault="00CB0B5C" w:rsidP="00CB0B5C"/>
    <w:p w14:paraId="694ECD94" w14:textId="77777777" w:rsidR="00CB0B5C" w:rsidRDefault="00CB0B5C"/>
    <w:sectPr w:rsidR="00CB0B5C" w:rsidSect="00CB0B5C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059"/>
    <w:multiLevelType w:val="multilevel"/>
    <w:tmpl w:val="37D0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16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5C"/>
    <w:rsid w:val="00CB0B5C"/>
    <w:rsid w:val="00EA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69BCD2"/>
  <w15:chartTrackingRefBased/>
  <w15:docId w15:val="{8748B0A7-BD02-4C83-9D52-7E8BF67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5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B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B0B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2025-04-17T11:19:00Z</dcterms:created>
  <dcterms:modified xsi:type="dcterms:W3CDTF">2025-04-17T11:20:00Z</dcterms:modified>
</cp:coreProperties>
</file>