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76180" w14:textId="77777777" w:rsidR="003325C4" w:rsidRPr="00477C9B" w:rsidRDefault="003325C4" w:rsidP="003325C4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477C9B">
        <w:rPr>
          <w:rFonts w:ascii="Times New Roman" w:eastAsia="Times New Roman" w:hAnsi="Times New Roman" w:cs="Times New Roman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5B371" wp14:editId="0741CEC5">
                <wp:simplePos x="0" y="0"/>
                <wp:positionH relativeFrom="column">
                  <wp:posOffset>1133475</wp:posOffset>
                </wp:positionH>
                <wp:positionV relativeFrom="paragraph">
                  <wp:posOffset>171449</wp:posOffset>
                </wp:positionV>
                <wp:extent cx="4495800" cy="1133475"/>
                <wp:effectExtent l="0" t="0" r="0" b="9525"/>
                <wp:wrapNone/>
                <wp:docPr id="18839224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E5CA0" w14:textId="77777777" w:rsidR="003325C4" w:rsidRDefault="003325C4" w:rsidP="003325C4">
                            <w:pPr>
                              <w:rPr>
                                <w:rFonts w:ascii="High Tower Text" w:hAnsi="High Tower Text" w:cs="High Tower Tex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igh Tower Text" w:hAnsi="High Tower Text" w:cs="High Tower Text"/>
                                <w:sz w:val="48"/>
                                <w:szCs w:val="48"/>
                              </w:rPr>
                              <w:t xml:space="preserve">HORNSEA TOWN COUNCIL           </w:t>
                            </w:r>
                          </w:p>
                          <w:p w14:paraId="31443194" w14:textId="77777777" w:rsidR="003325C4" w:rsidRDefault="003325C4" w:rsidP="003325C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OWN </w:t>
                            </w:r>
                            <w:smartTag w:uri="urn:schemas-microsoft-com:office:smarttags" w:element="stockticker">
                              <w:r>
                                <w:rPr>
                                  <w:sz w:val="18"/>
                                  <w:szCs w:val="18"/>
                                </w:rPr>
                                <w:t>HALL</w:t>
                              </w:r>
                            </w:smartTag>
                            <w:r>
                              <w:rPr>
                                <w:sz w:val="18"/>
                                <w:szCs w:val="18"/>
                              </w:rPr>
                              <w:t xml:space="preserve">, 75a NEWBEGIN, HORNSEA, </w:t>
                            </w:r>
                            <w:smartTag w:uri="urn:schemas-microsoft-com:office:smarttags" w:element="place">
                              <w:r>
                                <w:rPr>
                                  <w:sz w:val="18"/>
                                  <w:szCs w:val="18"/>
                                </w:rPr>
                                <w:t>EAST YORKSHIRE</w:t>
                              </w:r>
                            </w:smartTag>
                            <w:r>
                              <w:rPr>
                                <w:sz w:val="18"/>
                                <w:szCs w:val="18"/>
                              </w:rPr>
                              <w:t xml:space="preserve"> HU18 1PA</w:t>
                            </w:r>
                          </w:p>
                          <w:p w14:paraId="202ED13C" w14:textId="77777777" w:rsidR="003325C4" w:rsidRDefault="003325C4" w:rsidP="003325C4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Telephone: (01964)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532252  Email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22"/>
                                  <w:szCs w:val="22"/>
                                </w:rPr>
                                <w:t>clerk@hornsea.gov.uk</w:t>
                              </w:r>
                            </w:hyperlink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F1DB5CD" w14:textId="77777777" w:rsidR="003325C4" w:rsidRDefault="003325C4" w:rsidP="003325C4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Web Site: www.hornsea.gov.uk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85B3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25pt;margin-top:13.5pt;width:354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" stroked="f">
                <v:textbox>
                  <w:txbxContent>
                    <w:p w14:paraId="384E5CA0" w14:textId="77777777" w:rsidR="003325C4" w:rsidRDefault="003325C4" w:rsidP="003325C4">
                      <w:pPr>
                        <w:rPr>
                          <w:rFonts w:ascii="High Tower Text" w:hAnsi="High Tower Text" w:cs="High Tower Text"/>
                          <w:sz w:val="48"/>
                          <w:szCs w:val="48"/>
                        </w:rPr>
                      </w:pPr>
                      <w:r>
                        <w:rPr>
                          <w:rFonts w:ascii="High Tower Text" w:hAnsi="High Tower Text" w:cs="High Tower Text"/>
                          <w:sz w:val="48"/>
                          <w:szCs w:val="48"/>
                        </w:rPr>
                        <w:t xml:space="preserve">HORNSEA TOWN COUNCIL           </w:t>
                      </w:r>
                    </w:p>
                    <w:p w14:paraId="31443194" w14:textId="77777777" w:rsidR="003325C4" w:rsidRDefault="003325C4" w:rsidP="003325C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</w:t>
                      </w:r>
                      <w:r>
                        <w:rPr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sz w:val="18"/>
                          <w:szCs w:val="18"/>
                        </w:rPr>
                        <w:t xml:space="preserve">OWN </w:t>
                      </w:r>
                      <w:smartTag w:uri="urn:schemas-microsoft-com:office:smarttags" w:element="stockticker">
                        <w:r>
                          <w:rPr>
                            <w:sz w:val="18"/>
                            <w:szCs w:val="18"/>
                          </w:rPr>
                          <w:t>HALL</w:t>
                        </w:r>
                      </w:smartTag>
                      <w:r>
                        <w:rPr>
                          <w:sz w:val="18"/>
                          <w:szCs w:val="18"/>
                        </w:rPr>
                        <w:t xml:space="preserve">, 75a NEWBEGIN, HORNSEA, </w:t>
                      </w:r>
                      <w:smartTag w:uri="urn:schemas-microsoft-com:office:smarttags" w:element="place">
                        <w:r>
                          <w:rPr>
                            <w:sz w:val="18"/>
                            <w:szCs w:val="18"/>
                          </w:rPr>
                          <w:t>EAST YORKSHIRE</w:t>
                        </w:r>
                      </w:smartTag>
                      <w:r>
                        <w:rPr>
                          <w:sz w:val="18"/>
                          <w:szCs w:val="18"/>
                        </w:rPr>
                        <w:t xml:space="preserve"> HU18 1PA</w:t>
                      </w:r>
                    </w:p>
                    <w:p w14:paraId="202ED13C" w14:textId="77777777" w:rsidR="003325C4" w:rsidRDefault="003325C4" w:rsidP="003325C4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Telephone: (01964)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532252  Email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: </w:t>
                      </w:r>
                      <w:hyperlink r:id="rId6" w:history="1">
                        <w:r>
                          <w:rPr>
                            <w:rStyle w:val="Hyperlink"/>
                            <w:rFonts w:eastAsiaTheme="majorEastAsia"/>
                            <w:sz w:val="22"/>
                            <w:szCs w:val="22"/>
                          </w:rPr>
                          <w:t>clerk@hornsea.gov.uk</w:t>
                        </w:r>
                      </w:hyperlink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F1DB5CD" w14:textId="77777777" w:rsidR="003325C4" w:rsidRDefault="003325C4" w:rsidP="003325C4">
                      <w:pPr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Web Site: www.hornsea.gov.uk</w:t>
                      </w:r>
                    </w:p>
                  </w:txbxContent>
                </v:textbox>
              </v:shape>
            </w:pict>
          </mc:Fallback>
        </mc:AlternateContent>
      </w:r>
      <w:r w:rsidRPr="00477C9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 xml:space="preserve">       </w:t>
      </w:r>
    </w:p>
    <w:p w14:paraId="7CB462B5" w14:textId="77777777" w:rsidR="003325C4" w:rsidRPr="00477C9B" w:rsidRDefault="003325C4" w:rsidP="003325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10620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477C9B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inline distT="0" distB="0" distL="0" distR="0" wp14:anchorId="02A61172" wp14:editId="37F7E688">
            <wp:extent cx="685800" cy="923925"/>
            <wp:effectExtent l="0" t="0" r="0" b="9525"/>
            <wp:docPr id="1310393109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C9B">
        <w:rPr>
          <w:rFonts w:ascii="Times New Roman" w:eastAsia="Times New Roman" w:hAnsi="Times New Roman" w:cs="Times New Roman"/>
          <w:color w:val="993300"/>
          <w:kern w:val="0"/>
          <w:lang w:val="en-US"/>
          <w14:ligatures w14:val="none"/>
        </w:rPr>
        <w:t xml:space="preserve">      </w:t>
      </w:r>
      <w:r w:rsidRPr="00477C9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ab/>
        <w:t xml:space="preserve">                                                                                         </w:t>
      </w:r>
    </w:p>
    <w:p w14:paraId="2F3BB9A8" w14:textId="77777777" w:rsidR="003325C4" w:rsidRPr="00477C9B" w:rsidRDefault="003325C4" w:rsidP="00332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  <w:t xml:space="preserve">   </w:t>
      </w:r>
      <w:r w:rsidRPr="00477C9B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Joanna Richardson</w:t>
      </w:r>
    </w:p>
    <w:p w14:paraId="214E3E45" w14:textId="77777777" w:rsidR="003325C4" w:rsidRPr="00477C9B" w:rsidRDefault="003325C4" w:rsidP="00332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 Clerk to the Council</w:t>
      </w:r>
    </w:p>
    <w:p w14:paraId="51B7A78B" w14:textId="77777777" w:rsidR="003325C4" w:rsidRPr="00477C9B" w:rsidRDefault="003325C4" w:rsidP="003325C4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 </w:t>
      </w:r>
    </w:p>
    <w:p w14:paraId="0DA36E78" w14:textId="77777777" w:rsidR="003325C4" w:rsidRPr="00477C9B" w:rsidRDefault="003325C4" w:rsidP="003325C4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___________________________________________________________________________ </w:t>
      </w:r>
    </w:p>
    <w:p w14:paraId="51D1A572" w14:textId="77777777" w:rsidR="003325C4" w:rsidRPr="00477C9B" w:rsidRDefault="003325C4" w:rsidP="003325C4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72C4D490" w14:textId="77777777" w:rsidR="003325C4" w:rsidRPr="00477C9B" w:rsidRDefault="003325C4" w:rsidP="00332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To the Mayor and Members of the</w:t>
      </w:r>
    </w:p>
    <w:p w14:paraId="041B8377" w14:textId="77777777" w:rsidR="003325C4" w:rsidRPr="00477C9B" w:rsidRDefault="003325C4" w:rsidP="003325C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Hornsea Town Council</w:t>
      </w: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ab/>
      </w:r>
    </w:p>
    <w:p w14:paraId="2E8F161E" w14:textId="3EA2594D" w:rsidR="003325C4" w:rsidRPr="00477C9B" w:rsidRDefault="003325C4" w:rsidP="003325C4">
      <w:pPr>
        <w:spacing w:after="0" w:line="240" w:lineRule="auto"/>
        <w:ind w:firstLine="737"/>
        <w:jc w:val="right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18</w:t>
      </w:r>
      <w:r w:rsidRPr="003325C4"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February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2025</w:t>
      </w:r>
    </w:p>
    <w:p w14:paraId="425044FB" w14:textId="77777777" w:rsidR="003325C4" w:rsidRPr="00477C9B" w:rsidRDefault="003325C4" w:rsidP="00332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Ladies and Gentlemen,</w:t>
      </w:r>
    </w:p>
    <w:p w14:paraId="1C7320FC" w14:textId="77777777" w:rsidR="003325C4" w:rsidRPr="00477C9B" w:rsidRDefault="003325C4" w:rsidP="003325C4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07C5282F" w14:textId="4E377860" w:rsidR="003325C4" w:rsidRPr="00477C9B" w:rsidRDefault="003325C4" w:rsidP="003325C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You are hereby summoned to attend a meeting of the Hornsea Town Council that will be held on Monday 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24</w:t>
      </w:r>
      <w:r w:rsidRPr="003325C4"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February 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2025</w:t>
      </w: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at 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7.00pm</w:t>
      </w: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in the Town Hall council chamber to transact the business specified below.</w:t>
      </w:r>
    </w:p>
    <w:p w14:paraId="31A3553D" w14:textId="77777777" w:rsidR="003325C4" w:rsidRPr="00477C9B" w:rsidRDefault="003325C4" w:rsidP="003325C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6209C78B" w14:textId="77777777" w:rsidR="003325C4" w:rsidRPr="00477C9B" w:rsidRDefault="003325C4" w:rsidP="00332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2C391D27" w14:textId="77777777" w:rsidR="003325C4" w:rsidRPr="00477C9B" w:rsidRDefault="003325C4" w:rsidP="00332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Yours faithfully</w:t>
      </w:r>
    </w:p>
    <w:p w14:paraId="26202C19" w14:textId="77777777" w:rsidR="003325C4" w:rsidRPr="00477C9B" w:rsidRDefault="003325C4" w:rsidP="00332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3B488723" w14:textId="77777777" w:rsidR="003325C4" w:rsidRPr="00477C9B" w:rsidRDefault="003325C4" w:rsidP="00332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68750B33" w14:textId="77777777" w:rsidR="003325C4" w:rsidRPr="00477C9B" w:rsidRDefault="003325C4" w:rsidP="00332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J M </w:t>
      </w:r>
      <w:smartTag w:uri="urn:schemas-microsoft-com:office:smarttags" w:element="place">
        <w:smartTag w:uri="urn:schemas-microsoft-com:office:smarttags" w:element="City">
          <w:r w:rsidRPr="00477C9B">
            <w:rPr>
              <w:rFonts w:ascii="Times New Roman" w:eastAsia="Times New Roman" w:hAnsi="Times New Roman" w:cs="Times New Roman"/>
              <w:kern w:val="0"/>
              <w:sz w:val="22"/>
              <w:szCs w:val="22"/>
              <w14:ligatures w14:val="none"/>
            </w:rPr>
            <w:t>Richardson</w:t>
          </w:r>
        </w:smartTag>
      </w:smartTag>
    </w:p>
    <w:p w14:paraId="6D3B9A49" w14:textId="77777777" w:rsidR="003325C4" w:rsidRDefault="003325C4" w:rsidP="00332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Clerk of the Council</w:t>
      </w:r>
    </w:p>
    <w:p w14:paraId="229ADEE7" w14:textId="77777777" w:rsidR="003325C4" w:rsidRDefault="003325C4" w:rsidP="003325C4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2A660B7A" w14:textId="77777777" w:rsidR="003325C4" w:rsidRPr="00477C9B" w:rsidRDefault="003325C4" w:rsidP="003325C4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A G E N D A</w:t>
      </w:r>
    </w:p>
    <w:p w14:paraId="27D30CB5" w14:textId="77777777" w:rsidR="003325C4" w:rsidRPr="00477C9B" w:rsidRDefault="003325C4" w:rsidP="003325C4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669B36DF" w14:textId="77777777" w:rsidR="003325C4" w:rsidRPr="00477C9B" w:rsidRDefault="003325C4" w:rsidP="003325C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PUBLIC PARTICIPATION</w:t>
      </w:r>
    </w:p>
    <w:p w14:paraId="6B94EEE9" w14:textId="77777777" w:rsidR="003325C4" w:rsidRPr="00477C9B" w:rsidRDefault="003325C4" w:rsidP="003325C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4B9E620C" w14:textId="77777777" w:rsidR="003325C4" w:rsidRPr="00477C9B" w:rsidRDefault="003325C4" w:rsidP="0033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16243483" w14:textId="77777777" w:rsidR="003325C4" w:rsidRPr="00477C9B" w:rsidRDefault="003325C4" w:rsidP="003325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Apologies for absence</w:t>
      </w:r>
    </w:p>
    <w:p w14:paraId="05FF4A61" w14:textId="77777777" w:rsidR="003325C4" w:rsidRPr="00477C9B" w:rsidRDefault="003325C4" w:rsidP="00332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DD514FA" w14:textId="77777777" w:rsidR="003325C4" w:rsidRPr="00477C9B" w:rsidRDefault="003325C4" w:rsidP="00332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2.</w:t>
      </w:r>
      <w:proofErr w:type="gramStart"/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  <w:t xml:space="preserve">  Mayor’s</w:t>
      </w:r>
      <w:proofErr w:type="gramEnd"/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Announcements </w:t>
      </w:r>
    </w:p>
    <w:p w14:paraId="629274F6" w14:textId="77777777" w:rsidR="003325C4" w:rsidRPr="00477C9B" w:rsidRDefault="003325C4" w:rsidP="003325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4760A521" w14:textId="2E60168B" w:rsidR="003325C4" w:rsidRPr="00477C9B" w:rsidRDefault="003325C4" w:rsidP="003325C4">
      <w:pPr>
        <w:spacing w:after="0" w:line="240" w:lineRule="auto"/>
        <w:ind w:left="840" w:hanging="735"/>
        <w:rPr>
          <w:rFonts w:ascii="Times New Roman" w:eastAsia="Times New Roman" w:hAnsi="Times New Roman" w:cs="Times New Roman"/>
          <w:kern w:val="0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</w:t>
      </w: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  <w:t xml:space="preserve">Minutes </w:t>
      </w: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proofErr w:type="spellStart"/>
      <w:r w:rsidRPr="00477C9B">
        <w:rPr>
          <w:rFonts w:ascii="Times New Roman" w:eastAsia="Times New Roman" w:hAnsi="Times New Roman" w:cs="Times New Roman"/>
          <w:kern w:val="0"/>
          <w14:ligatures w14:val="none"/>
        </w:rPr>
        <w:t>i</w:t>
      </w:r>
      <w:proofErr w:type="spellEnd"/>
      <w:r w:rsidRPr="00477C9B">
        <w:rPr>
          <w:rFonts w:ascii="Times New Roman" w:eastAsia="Times New Roman" w:hAnsi="Times New Roman" w:cs="Times New Roman"/>
          <w:kern w:val="0"/>
          <w14:ligatures w14:val="none"/>
        </w:rPr>
        <w:t>)</w:t>
      </w:r>
      <w:r w:rsidRPr="00477C9B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To receive and sign as a true record the Minutes of a </w:t>
      </w:r>
    </w:p>
    <w:p w14:paraId="61ABCEA9" w14:textId="77777777" w:rsidR="003325C4" w:rsidRPr="00477C9B" w:rsidRDefault="003325C4" w:rsidP="003325C4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477C9B">
        <w:rPr>
          <w:rFonts w:ascii="Times New Roman" w:eastAsia="Times New Roman" w:hAnsi="Times New Roman" w:cs="Times New Roman"/>
          <w:kern w:val="0"/>
          <w14:ligatures w14:val="none"/>
        </w:rPr>
        <w:tab/>
        <w:t>meeting of the Hornsea Town Council held on Monday</w:t>
      </w:r>
    </w:p>
    <w:p w14:paraId="172403E9" w14:textId="3ADA8B74" w:rsidR="003325C4" w:rsidRDefault="003325C4" w:rsidP="003325C4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20</w:t>
      </w:r>
      <w:r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 xml:space="preserve">th </w:t>
      </w:r>
      <w:r>
        <w:rPr>
          <w:rFonts w:ascii="Times New Roman" w:eastAsia="Times New Roman" w:hAnsi="Times New Roman" w:cs="Times New Roman"/>
          <w:kern w:val="0"/>
          <w14:ligatures w14:val="none"/>
        </w:rPr>
        <w:t>January 2025</w:t>
      </w:r>
    </w:p>
    <w:p w14:paraId="5BB6C54E" w14:textId="4D4F03C9" w:rsidR="003325C4" w:rsidRDefault="003325C4" w:rsidP="003325C4">
      <w:pPr>
        <w:spacing w:after="0" w:line="240" w:lineRule="auto"/>
        <w:ind w:left="2880" w:hanging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iii)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To receive and sign as a true record the Minutes of a meeting of the Parks, Cemeteries and Planning Committee held on Monday </w:t>
      </w:r>
      <w:r>
        <w:rPr>
          <w:rFonts w:ascii="Times New Roman" w:eastAsia="Times New Roman" w:hAnsi="Times New Roman" w:cs="Times New Roman"/>
          <w:kern w:val="0"/>
          <w14:ligatures w14:val="none"/>
        </w:rPr>
        <w:t>3</w:t>
      </w:r>
      <w:r w:rsidRPr="003325C4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rd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February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2025</w:t>
      </w:r>
    </w:p>
    <w:p w14:paraId="0DBC1C01" w14:textId="77777777" w:rsidR="003325C4" w:rsidRPr="00477C9B" w:rsidRDefault="003325C4" w:rsidP="003325C4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48AFD9A" w14:textId="77777777" w:rsidR="003325C4" w:rsidRPr="00477C9B" w:rsidRDefault="003325C4" w:rsidP="003325C4">
      <w:pPr>
        <w:spacing w:after="0" w:line="240" w:lineRule="auto"/>
        <w:ind w:left="737" w:hanging="617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4.</w:t>
      </w: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proofErr w:type="spellStart"/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</w:t>
      </w:r>
      <w:proofErr w:type="spellEnd"/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)</w:t>
      </w: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  <w:t>Declaration of Interests – To record declarations of interest by any</w:t>
      </w:r>
    </w:p>
    <w:p w14:paraId="632FA900" w14:textId="77777777" w:rsidR="003325C4" w:rsidRPr="00477C9B" w:rsidRDefault="003325C4" w:rsidP="003325C4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member of the council in respect of the agenda items below.  Members declaring interests should identify the agenda item and type of interest being declared </w:t>
      </w:r>
      <w:proofErr w:type="spellStart"/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</w:t>
      </w:r>
      <w:r w:rsidRPr="00477C9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n</w:t>
      </w:r>
      <w:proofErr w:type="spellEnd"/>
      <w:r w:rsidRPr="00477C9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 xml:space="preserve"> accordance with The Localism Act 2011, the Relevant Authorities (Disclosable Pecuniary Interests) Regulations 2012</w:t>
      </w:r>
    </w:p>
    <w:p w14:paraId="36735DB6" w14:textId="77777777" w:rsidR="003325C4" w:rsidRPr="00477C9B" w:rsidRDefault="003325C4" w:rsidP="003325C4">
      <w:pPr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</w:p>
    <w:p w14:paraId="02DEDA80" w14:textId="77777777" w:rsidR="003325C4" w:rsidRPr="00477C9B" w:rsidRDefault="003325C4" w:rsidP="003325C4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 w:rsidRPr="00477C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ii)</w:t>
      </w:r>
      <w:r w:rsidRPr="00477C9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To note dispensations given to any member of the council in respect of the agenda items listed below</w:t>
      </w:r>
    </w:p>
    <w:p w14:paraId="3A7109A3" w14:textId="77777777" w:rsidR="003325C4" w:rsidRPr="00477C9B" w:rsidRDefault="003325C4" w:rsidP="003325C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</w:p>
    <w:p w14:paraId="1D8B8158" w14:textId="77777777" w:rsidR="003325C4" w:rsidRDefault="003325C4" w:rsidP="003325C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5.</w:t>
      </w: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</w:r>
      <w:r w:rsidRPr="00477C9B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Town Clerk’s update</w:t>
      </w:r>
    </w:p>
    <w:p w14:paraId="6DAC174F" w14:textId="0C8793AE" w:rsidR="003325C4" w:rsidRDefault="003325C4" w:rsidP="003325C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)</w:t>
      </w: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  <w:t>Bench - Eastgate</w:t>
      </w:r>
    </w:p>
    <w:p w14:paraId="7E07289B" w14:textId="77777777" w:rsidR="003325C4" w:rsidRDefault="003325C4" w:rsidP="003325C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ab/>
      </w:r>
    </w:p>
    <w:p w14:paraId="73ADCCB3" w14:textId="77777777" w:rsidR="003325C4" w:rsidRDefault="003325C4" w:rsidP="003325C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  <w:b/>
        </w:rPr>
        <w:tab/>
      </w:r>
      <w:r w:rsidRPr="0007745E">
        <w:rPr>
          <w:rFonts w:ascii="Times New Roman" w:hAnsi="Times New Roman" w:cs="Times New Roman"/>
          <w:b/>
          <w:bCs/>
        </w:rPr>
        <w:t xml:space="preserve">Police attendance/information – </w:t>
      </w:r>
      <w:r w:rsidRPr="0007745E">
        <w:rPr>
          <w:rFonts w:ascii="Times New Roman" w:hAnsi="Times New Roman" w:cs="Times New Roman"/>
          <w:bCs/>
          <w:i/>
          <w:iCs/>
          <w:sz w:val="20"/>
          <w:szCs w:val="20"/>
        </w:rPr>
        <w:t>Police presence has been requested but cannot be confirmed</w:t>
      </w:r>
    </w:p>
    <w:p w14:paraId="6D92DBBF" w14:textId="77777777" w:rsidR="003325C4" w:rsidRDefault="003325C4" w:rsidP="003325C4">
      <w:pPr>
        <w:spacing w:after="0" w:line="240" w:lineRule="auto"/>
        <w:rPr>
          <w:rFonts w:ascii="Times New Roman" w:hAnsi="Times New Roman" w:cs="Times New Roman"/>
          <w:b/>
        </w:rPr>
      </w:pPr>
    </w:p>
    <w:p w14:paraId="2ADAEC13" w14:textId="5223E9BA" w:rsidR="003325C4" w:rsidRDefault="003325C4" w:rsidP="003325C4">
      <w:pPr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  <w:b/>
        </w:rPr>
        <w:tab/>
      </w:r>
      <w:r w:rsidR="0095337A">
        <w:rPr>
          <w:rFonts w:ascii="Times New Roman" w:hAnsi="Times New Roman" w:cs="Times New Roman"/>
          <w:b/>
        </w:rPr>
        <w:t xml:space="preserve">Proposed </w:t>
      </w:r>
      <w:r>
        <w:rPr>
          <w:rFonts w:ascii="Times New Roman" w:hAnsi="Times New Roman" w:cs="Times New Roman"/>
          <w:b/>
        </w:rPr>
        <w:t>Review of Public Participation</w:t>
      </w:r>
    </w:p>
    <w:p w14:paraId="286F108F" w14:textId="32271C57" w:rsidR="003325C4" w:rsidRPr="003325C4" w:rsidRDefault="003325C4" w:rsidP="003325C4">
      <w:pPr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iCs/>
        </w:rPr>
        <w:lastRenderedPageBreak/>
        <w:t>8.</w:t>
      </w:r>
      <w:r>
        <w:rPr>
          <w:rFonts w:ascii="Times New Roman" w:hAnsi="Times New Roman" w:cs="Times New Roman"/>
          <w:b/>
          <w:bCs/>
          <w:iCs/>
        </w:rPr>
        <w:tab/>
      </w:r>
      <w:r w:rsidRPr="003325C4">
        <w:rPr>
          <w:rFonts w:ascii="Times New Roman" w:hAnsi="Times New Roman" w:cs="Times New Roman"/>
          <w:b/>
          <w:bCs/>
          <w:iCs/>
        </w:rPr>
        <w:t>Civic matters</w:t>
      </w:r>
      <w:r w:rsidRPr="003325C4">
        <w:rPr>
          <w:rFonts w:ascii="Times New Roman" w:hAnsi="Times New Roman" w:cs="Times New Roman"/>
          <w:b/>
        </w:rPr>
        <w:tab/>
      </w:r>
      <w:r w:rsidRPr="003325C4">
        <w:rPr>
          <w:rFonts w:ascii="Times New Roman" w:hAnsi="Times New Roman" w:cs="Times New Roman"/>
          <w:b/>
        </w:rPr>
        <w:tab/>
      </w:r>
      <w:proofErr w:type="spellStart"/>
      <w:r w:rsidRPr="003325C4">
        <w:rPr>
          <w:rFonts w:ascii="Times New Roman" w:hAnsi="Times New Roman" w:cs="Times New Roman"/>
          <w:b/>
        </w:rPr>
        <w:t>i</w:t>
      </w:r>
      <w:proofErr w:type="spellEnd"/>
      <w:r w:rsidRPr="003325C4">
        <w:rPr>
          <w:rFonts w:ascii="Times New Roman" w:hAnsi="Times New Roman" w:cs="Times New Roman"/>
          <w:b/>
        </w:rPr>
        <w:t>)</w:t>
      </w:r>
      <w:r w:rsidRPr="003325C4">
        <w:rPr>
          <w:rFonts w:ascii="Times New Roman" w:hAnsi="Times New Roman" w:cs="Times New Roman"/>
          <w:b/>
        </w:rPr>
        <w:tab/>
        <w:t xml:space="preserve">Nomination of Mayor </w:t>
      </w:r>
      <w:r>
        <w:rPr>
          <w:rFonts w:ascii="Times New Roman" w:hAnsi="Times New Roman" w:cs="Times New Roman"/>
          <w:b/>
        </w:rPr>
        <w:t>2025/2026</w:t>
      </w:r>
    </w:p>
    <w:p w14:paraId="72B43DA5" w14:textId="5A4CE104" w:rsidR="003325C4" w:rsidRDefault="003325C4" w:rsidP="003325C4">
      <w:pPr>
        <w:ind w:left="720" w:hanging="720"/>
        <w:rPr>
          <w:rFonts w:ascii="Times New Roman" w:hAnsi="Times New Roman" w:cs="Times New Roman"/>
          <w:b/>
        </w:rPr>
      </w:pPr>
      <w:r w:rsidRPr="003325C4">
        <w:rPr>
          <w:rFonts w:ascii="Times New Roman" w:hAnsi="Times New Roman" w:cs="Times New Roman"/>
          <w:b/>
        </w:rPr>
        <w:tab/>
      </w:r>
      <w:r w:rsidRPr="003325C4">
        <w:rPr>
          <w:rFonts w:ascii="Times New Roman" w:hAnsi="Times New Roman" w:cs="Times New Roman"/>
          <w:b/>
        </w:rPr>
        <w:tab/>
      </w:r>
      <w:r w:rsidRPr="003325C4">
        <w:rPr>
          <w:rFonts w:ascii="Times New Roman" w:hAnsi="Times New Roman" w:cs="Times New Roman"/>
          <w:b/>
        </w:rPr>
        <w:tab/>
      </w:r>
      <w:r w:rsidRPr="003325C4">
        <w:rPr>
          <w:rFonts w:ascii="Times New Roman" w:hAnsi="Times New Roman" w:cs="Times New Roman"/>
          <w:b/>
        </w:rPr>
        <w:tab/>
        <w:t>ii)</w:t>
      </w:r>
      <w:r w:rsidRPr="003325C4">
        <w:rPr>
          <w:rFonts w:ascii="Times New Roman" w:hAnsi="Times New Roman" w:cs="Times New Roman"/>
          <w:b/>
        </w:rPr>
        <w:tab/>
        <w:t xml:space="preserve">Nomination of Deputy Mayor </w:t>
      </w:r>
      <w:r>
        <w:rPr>
          <w:rFonts w:ascii="Times New Roman" w:hAnsi="Times New Roman" w:cs="Times New Roman"/>
          <w:b/>
        </w:rPr>
        <w:t>2025/2026</w:t>
      </w:r>
    </w:p>
    <w:p w14:paraId="305F3AEB" w14:textId="7C1B371F" w:rsidR="003325C4" w:rsidRPr="003325C4" w:rsidRDefault="003325C4" w:rsidP="003325C4">
      <w:pPr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9.</w:t>
      </w:r>
      <w:r>
        <w:rPr>
          <w:rFonts w:ascii="Times New Roman" w:hAnsi="Times New Roman" w:cs="Times New Roman"/>
          <w:b/>
        </w:rPr>
        <w:tab/>
        <w:t xml:space="preserve">Hornsea Youth Club –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i</w:t>
      </w:r>
      <w:proofErr w:type="spellEnd"/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ab/>
        <w:t xml:space="preserve">update report </w:t>
      </w:r>
      <w:r w:rsidRPr="003325C4">
        <w:rPr>
          <w:rFonts w:ascii="Times New Roman" w:hAnsi="Times New Roman" w:cs="Times New Roman"/>
          <w:bCs/>
        </w:rPr>
        <w:t>– youth club leaders in</w:t>
      </w:r>
    </w:p>
    <w:p w14:paraId="287CA53A" w14:textId="520DAC4E" w:rsidR="003325C4" w:rsidRPr="003325C4" w:rsidRDefault="003325C4" w:rsidP="003325C4">
      <w:pPr>
        <w:spacing w:after="0" w:line="240" w:lineRule="auto"/>
        <w:ind w:left="4320" w:firstLine="720"/>
        <w:rPr>
          <w:rFonts w:ascii="Times New Roman" w:hAnsi="Times New Roman" w:cs="Times New Roman"/>
          <w:bCs/>
        </w:rPr>
      </w:pPr>
      <w:r w:rsidRPr="003325C4">
        <w:rPr>
          <w:rFonts w:ascii="Times New Roman" w:hAnsi="Times New Roman" w:cs="Times New Roman"/>
          <w:bCs/>
        </w:rPr>
        <w:t>attendance</w:t>
      </w:r>
    </w:p>
    <w:p w14:paraId="45326783" w14:textId="77777777" w:rsidR="003325C4" w:rsidRDefault="003325C4" w:rsidP="003325C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ii)</w:t>
      </w:r>
      <w:r>
        <w:rPr>
          <w:rFonts w:ascii="Times New Roman" w:hAnsi="Times New Roman" w:cs="Times New Roman"/>
          <w:b/>
        </w:rPr>
        <w:tab/>
        <w:t>to consider a request to utilise the</w:t>
      </w:r>
    </w:p>
    <w:p w14:paraId="2C0638EB" w14:textId="6CC15B40" w:rsidR="003325C4" w:rsidRDefault="003325C4" w:rsidP="003325C4">
      <w:pPr>
        <w:spacing w:after="0" w:line="240" w:lineRule="auto"/>
        <w:ind w:left="432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town council vehicle for Hornsea</w:t>
      </w:r>
    </w:p>
    <w:p w14:paraId="2C1AC6A1" w14:textId="50D68DE0" w:rsidR="003325C4" w:rsidRDefault="003325C4" w:rsidP="003325C4">
      <w:pPr>
        <w:spacing w:after="0" w:line="240" w:lineRule="auto"/>
        <w:ind w:left="432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Carnival</w:t>
      </w:r>
    </w:p>
    <w:p w14:paraId="25B98EDF" w14:textId="77777777" w:rsidR="003325C4" w:rsidRDefault="003325C4" w:rsidP="003325C4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</w:p>
    <w:p w14:paraId="55F698C6" w14:textId="217AC778" w:rsidR="005E0746" w:rsidRPr="005E0746" w:rsidRDefault="003325C4" w:rsidP="005E0746">
      <w:pPr>
        <w:shd w:val="clear" w:color="auto" w:fill="FFFFFF"/>
        <w:ind w:left="720" w:hanging="720"/>
        <w:rPr>
          <w:rFonts w:eastAsia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</w:rPr>
        <w:t>10.</w:t>
      </w:r>
      <w:r>
        <w:rPr>
          <w:rFonts w:ascii="Times New Roman" w:hAnsi="Times New Roman" w:cs="Times New Roman"/>
          <w:b/>
        </w:rPr>
        <w:tab/>
      </w:r>
      <w:r w:rsidR="005E0746" w:rsidRPr="005E0746">
        <w:rPr>
          <w:rFonts w:ascii="Times New Roman" w:eastAsia="Times New Roman" w:hAnsi="Times New Roman" w:cs="Times New Roman"/>
          <w:b/>
          <w:bCs/>
          <w:color w:val="000000"/>
        </w:rPr>
        <w:t>The East Riding of Yorkshire Council</w:t>
      </w:r>
      <w:r w:rsidR="005E0746" w:rsidRPr="005E0746">
        <w:rPr>
          <w:rFonts w:ascii="Times New Roman" w:eastAsia="Times New Roman" w:hAnsi="Times New Roman" w:cs="Times New Roman"/>
          <w:b/>
          <w:bCs/>
          <w:color w:val="000000"/>
        </w:rPr>
        <w:t xml:space="preserve"> (</w:t>
      </w:r>
      <w:r w:rsidR="005E0746" w:rsidRPr="005E0746">
        <w:rPr>
          <w:rFonts w:ascii="Times New Roman" w:eastAsia="Times New Roman" w:hAnsi="Times New Roman" w:cs="Times New Roman"/>
          <w:b/>
          <w:bCs/>
          <w:color w:val="000000"/>
        </w:rPr>
        <w:t>on street parking places</w:t>
      </w:r>
      <w:r w:rsidR="005E0746" w:rsidRPr="005E0746">
        <w:rPr>
          <w:rFonts w:ascii="Times New Roman" w:eastAsia="Times New Roman" w:hAnsi="Times New Roman" w:cs="Times New Roman"/>
          <w:b/>
          <w:bCs/>
          <w:color w:val="000000"/>
        </w:rPr>
        <w:t>) (</w:t>
      </w:r>
      <w:r w:rsidR="005E0746" w:rsidRPr="005E0746">
        <w:rPr>
          <w:rFonts w:ascii="Times New Roman" w:eastAsia="Times New Roman" w:hAnsi="Times New Roman" w:cs="Times New Roman"/>
          <w:b/>
          <w:bCs/>
          <w:color w:val="000000"/>
        </w:rPr>
        <w:t>civil enforcement</w:t>
      </w:r>
      <w:r w:rsidR="005E0746" w:rsidRPr="005E0746">
        <w:rPr>
          <w:rFonts w:ascii="Times New Roman" w:eastAsia="Times New Roman" w:hAnsi="Times New Roman" w:cs="Times New Roman"/>
          <w:b/>
          <w:bCs/>
          <w:color w:val="000000"/>
        </w:rPr>
        <w:t>) (</w:t>
      </w:r>
      <w:r w:rsidR="005E0746" w:rsidRPr="005E0746">
        <w:rPr>
          <w:rFonts w:ascii="Times New Roman" w:eastAsia="Times New Roman" w:hAnsi="Times New Roman" w:cs="Times New Roman"/>
          <w:b/>
          <w:bCs/>
          <w:color w:val="000000"/>
        </w:rPr>
        <w:t>consolidation</w:t>
      </w:r>
      <w:r w:rsidR="005E0746" w:rsidRPr="005E0746">
        <w:rPr>
          <w:rFonts w:ascii="Times New Roman" w:eastAsia="Times New Roman" w:hAnsi="Times New Roman" w:cs="Times New Roman"/>
          <w:b/>
          <w:bCs/>
          <w:color w:val="000000"/>
        </w:rPr>
        <w:t>) (</w:t>
      </w:r>
      <w:r w:rsidR="005E0746" w:rsidRPr="005E0746">
        <w:rPr>
          <w:rFonts w:ascii="Times New Roman" w:eastAsia="Times New Roman" w:hAnsi="Times New Roman" w:cs="Times New Roman"/>
          <w:b/>
          <w:bCs/>
          <w:color w:val="000000"/>
        </w:rPr>
        <w:t>amendment</w:t>
      </w:r>
      <w:r w:rsidR="005E0746" w:rsidRPr="005E0746">
        <w:rPr>
          <w:rFonts w:ascii="Times New Roman" w:eastAsia="Times New Roman" w:hAnsi="Times New Roman" w:cs="Times New Roman"/>
          <w:b/>
          <w:bCs/>
          <w:color w:val="000000"/>
        </w:rPr>
        <w:t xml:space="preserve"> No. 80 Railway Street, Hornsea ORDER  2025</w:t>
      </w:r>
      <w:r w:rsidR="005E0746" w:rsidRPr="005E0746">
        <w:rPr>
          <w:rFonts w:ascii="Times New Roman" w:eastAsia="Times New Roman" w:hAnsi="Times New Roman" w:cs="Times New Roman"/>
          <w:b/>
          <w:bCs/>
          <w:color w:val="000000"/>
        </w:rPr>
        <w:t xml:space="preserve"> – </w:t>
      </w:r>
      <w:r w:rsidR="005E0746" w:rsidRPr="005E074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information enclosed </w:t>
      </w:r>
    </w:p>
    <w:p w14:paraId="36CA46C5" w14:textId="0D5D3A99" w:rsidR="005E0746" w:rsidRPr="005E0746" w:rsidRDefault="005E0746" w:rsidP="003325C4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</w:rPr>
      </w:pPr>
      <w:r w:rsidRPr="005E0746">
        <w:rPr>
          <w:rFonts w:ascii="Times New Roman" w:hAnsi="Times New Roman" w:cs="Times New Roman"/>
          <w:b/>
          <w:bCs/>
        </w:rPr>
        <w:t>11.</w:t>
      </w:r>
      <w:r w:rsidRPr="005E0746">
        <w:rPr>
          <w:rFonts w:ascii="Times New Roman" w:hAnsi="Times New Roman" w:cs="Times New Roman"/>
          <w:b/>
          <w:bCs/>
        </w:rPr>
        <w:tab/>
      </w:r>
      <w:r w:rsidRPr="005E0746">
        <w:rPr>
          <w:rFonts w:ascii="Times New Roman" w:hAnsi="Times New Roman" w:cs="Times New Roman"/>
          <w:b/>
          <w:bCs/>
        </w:rPr>
        <w:t xml:space="preserve">No Waiting </w:t>
      </w:r>
      <w:proofErr w:type="gramStart"/>
      <w:r w:rsidRPr="005E0746">
        <w:rPr>
          <w:rFonts w:ascii="Times New Roman" w:hAnsi="Times New Roman" w:cs="Times New Roman"/>
          <w:b/>
          <w:bCs/>
        </w:rPr>
        <w:t>At</w:t>
      </w:r>
      <w:proofErr w:type="gramEnd"/>
      <w:r w:rsidRPr="005E0746">
        <w:rPr>
          <w:rFonts w:ascii="Times New Roman" w:hAnsi="Times New Roman" w:cs="Times New Roman"/>
          <w:b/>
          <w:bCs/>
        </w:rPr>
        <w:t xml:space="preserve"> Any Time proposal for Trinity Road and Hornsea Burton Road, Hornsea</w:t>
      </w:r>
      <w:r w:rsidRPr="005E0746">
        <w:rPr>
          <w:rFonts w:ascii="Times New Roman" w:hAnsi="Times New Roman" w:cs="Times New Roman"/>
          <w:b/>
          <w:bCs/>
        </w:rPr>
        <w:t xml:space="preserve"> </w:t>
      </w:r>
      <w:r w:rsidRPr="005E0746">
        <w:rPr>
          <w:rFonts w:ascii="Times New Roman" w:hAnsi="Times New Roman" w:cs="Times New Roman"/>
          <w:sz w:val="20"/>
          <w:szCs w:val="20"/>
        </w:rPr>
        <w:t xml:space="preserve">– </w:t>
      </w:r>
      <w:r w:rsidRPr="005E0746">
        <w:rPr>
          <w:rFonts w:ascii="Times New Roman" w:hAnsi="Times New Roman" w:cs="Times New Roman"/>
          <w:i/>
          <w:iCs/>
          <w:sz w:val="20"/>
          <w:szCs w:val="20"/>
        </w:rPr>
        <w:t>information enclosed</w:t>
      </w:r>
    </w:p>
    <w:p w14:paraId="54094F45" w14:textId="77777777" w:rsidR="005E0746" w:rsidRDefault="005E0746" w:rsidP="003325C4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</w:p>
    <w:p w14:paraId="654E0FA4" w14:textId="316D2A38" w:rsidR="000E1A29" w:rsidRDefault="000E1A29" w:rsidP="003325C4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</w:t>
      </w:r>
      <w:r>
        <w:rPr>
          <w:rFonts w:ascii="Times New Roman" w:hAnsi="Times New Roman" w:cs="Times New Roman"/>
          <w:b/>
        </w:rPr>
        <w:tab/>
        <w:t xml:space="preserve">Proposed NWAAT Restrictions – Rolston Road Hornsea </w:t>
      </w:r>
      <w:r w:rsidRPr="000E1A29">
        <w:rPr>
          <w:rFonts w:ascii="Times New Roman" w:hAnsi="Times New Roman" w:cs="Times New Roman"/>
          <w:bCs/>
          <w:i/>
          <w:iCs/>
          <w:sz w:val="20"/>
          <w:szCs w:val="20"/>
        </w:rPr>
        <w:t>- information enclosed</w:t>
      </w:r>
    </w:p>
    <w:p w14:paraId="19257BA7" w14:textId="77777777" w:rsidR="000E1A29" w:rsidRDefault="000E1A29" w:rsidP="003325C4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</w:p>
    <w:p w14:paraId="534739D1" w14:textId="383CE92A" w:rsidR="003325C4" w:rsidRDefault="000E1A29" w:rsidP="003325C4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13.</w:t>
      </w:r>
      <w:r>
        <w:rPr>
          <w:rFonts w:ascii="Times New Roman" w:hAnsi="Times New Roman" w:cs="Times New Roman"/>
          <w:b/>
        </w:rPr>
        <w:tab/>
      </w:r>
      <w:r w:rsidR="003325C4">
        <w:rPr>
          <w:rFonts w:ascii="Times New Roman" w:hAnsi="Times New Roman" w:cs="Times New Roman"/>
          <w:b/>
        </w:rPr>
        <w:t>Hatzfeld Care Ltd – to consider a request to utilise the Town Hall in an emergency</w:t>
      </w:r>
    </w:p>
    <w:p w14:paraId="45CE7775" w14:textId="1CC98C7D" w:rsidR="003325C4" w:rsidRDefault="003325C4" w:rsidP="003325C4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31412380" w14:textId="1F085E92" w:rsidR="006551E0" w:rsidRDefault="003325C4" w:rsidP="003325C4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0E1A29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ab/>
      </w:r>
      <w:r w:rsidR="006551E0">
        <w:rPr>
          <w:rFonts w:ascii="Times New Roman" w:hAnsi="Times New Roman" w:cs="Times New Roman"/>
          <w:b/>
        </w:rPr>
        <w:t>VE Day celebrations – update – Cllr L Embleton to report</w:t>
      </w:r>
    </w:p>
    <w:p w14:paraId="13E8C0CF" w14:textId="77777777" w:rsidR="006551E0" w:rsidRDefault="006551E0" w:rsidP="003325C4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</w:p>
    <w:p w14:paraId="7C8A053A" w14:textId="49411D60" w:rsidR="003325C4" w:rsidRDefault="000E1A29" w:rsidP="003325C4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15.</w:t>
      </w:r>
      <w:r>
        <w:rPr>
          <w:rFonts w:ascii="Times New Roman" w:hAnsi="Times New Roman" w:cs="Times New Roman"/>
          <w:b/>
        </w:rPr>
        <w:tab/>
      </w:r>
      <w:r w:rsidR="003325C4">
        <w:rPr>
          <w:rFonts w:ascii="Times New Roman" w:hAnsi="Times New Roman" w:cs="Times New Roman"/>
          <w:b/>
        </w:rPr>
        <w:t>Plastic Free Hornsea – Cllr J Denton to give an update</w:t>
      </w:r>
    </w:p>
    <w:p w14:paraId="6E81E6C2" w14:textId="77777777" w:rsidR="003325C4" w:rsidRDefault="003325C4" w:rsidP="003325C4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</w:p>
    <w:p w14:paraId="0FDC5071" w14:textId="3ADF33BC" w:rsidR="003325C4" w:rsidRDefault="003325C4" w:rsidP="003325C4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0E1A29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“</w:t>
      </w:r>
      <w:proofErr w:type="spellStart"/>
      <w:r>
        <w:rPr>
          <w:rFonts w:ascii="Times New Roman" w:hAnsi="Times New Roman" w:cs="Times New Roman"/>
          <w:b/>
        </w:rPr>
        <w:t>Humbertalking</w:t>
      </w:r>
      <w:proofErr w:type="spellEnd"/>
      <w:r>
        <w:rPr>
          <w:rFonts w:ascii="Times New Roman" w:hAnsi="Times New Roman" w:cs="Times New Roman"/>
          <w:b/>
        </w:rPr>
        <w:t>” Surgery – Cllr N Cox to report</w:t>
      </w:r>
    </w:p>
    <w:p w14:paraId="0ECBE886" w14:textId="77777777" w:rsidR="003325C4" w:rsidRDefault="003325C4" w:rsidP="003325C4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</w:p>
    <w:p w14:paraId="57164BA5" w14:textId="1FFF7B2A" w:rsidR="003325C4" w:rsidRDefault="003325C4" w:rsidP="003325C4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0E1A29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ab/>
        <w:t>Hornsea Town Council Emergency Plan – review – draft document enclosed</w:t>
      </w:r>
    </w:p>
    <w:p w14:paraId="7343C774" w14:textId="77777777" w:rsidR="00E447F5" w:rsidRDefault="00E447F5" w:rsidP="003325C4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</w:p>
    <w:p w14:paraId="78AA0A79" w14:textId="4010EAF7" w:rsidR="00E447F5" w:rsidRDefault="00E447F5" w:rsidP="003325C4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18.</w:t>
      </w:r>
      <w:r>
        <w:rPr>
          <w:rFonts w:ascii="Times New Roman" w:hAnsi="Times New Roman" w:cs="Times New Roman"/>
          <w:b/>
        </w:rPr>
        <w:tab/>
        <w:t>Emergency Flood Warden Project – to nominate a second volunteer</w:t>
      </w:r>
    </w:p>
    <w:p w14:paraId="575D8A80" w14:textId="77777777" w:rsidR="003325C4" w:rsidRDefault="003325C4" w:rsidP="003325C4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</w:p>
    <w:p w14:paraId="0ACED13A" w14:textId="40BEF0BE" w:rsidR="003325C4" w:rsidRDefault="003325C4" w:rsidP="003325C4">
      <w:pPr>
        <w:spacing w:after="0" w:line="240" w:lineRule="auto"/>
        <w:ind w:left="720" w:hanging="720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</w:rPr>
        <w:t>1</w:t>
      </w:r>
      <w:r w:rsidR="00E447F5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ab/>
      </w:r>
      <w:r w:rsidRPr="001156D4">
        <w:rPr>
          <w:rFonts w:ascii="Times New Roman" w:hAnsi="Times New Roman" w:cs="Times New Roman"/>
          <w:b/>
        </w:rPr>
        <w:t>Accounts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i</w:t>
      </w:r>
      <w:proofErr w:type="spellEnd"/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ab/>
        <w:t xml:space="preserve">¾ year income/expenditure report – </w:t>
      </w:r>
      <w:r w:rsidRPr="003325C4">
        <w:rPr>
          <w:rFonts w:ascii="Times New Roman" w:hAnsi="Times New Roman" w:cs="Times New Roman"/>
          <w:bCs/>
          <w:i/>
          <w:iCs/>
          <w:sz w:val="20"/>
          <w:szCs w:val="20"/>
        </w:rPr>
        <w:t>information</w:t>
      </w:r>
    </w:p>
    <w:p w14:paraId="3B3D61E2" w14:textId="77777777" w:rsidR="003325C4" w:rsidRPr="00AE5500" w:rsidRDefault="003325C4" w:rsidP="003325C4">
      <w:pPr>
        <w:spacing w:after="0" w:line="240" w:lineRule="auto"/>
        <w:ind w:left="3600" w:firstLine="720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3325C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enclosed</w:t>
      </w:r>
    </w:p>
    <w:p w14:paraId="6EA5D183" w14:textId="43CE0B69" w:rsidR="003325C4" w:rsidRDefault="003325C4" w:rsidP="003325C4">
      <w:pPr>
        <w:spacing w:after="0" w:line="240" w:lineRule="auto"/>
        <w:ind w:left="43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ii)</w:t>
      </w:r>
      <w:r>
        <w:rPr>
          <w:rFonts w:ascii="Times New Roman" w:hAnsi="Times New Roman" w:cs="Times New Roman"/>
          <w:b/>
        </w:rPr>
        <w:tab/>
      </w:r>
      <w:r w:rsidRPr="001156D4">
        <w:rPr>
          <w:rFonts w:ascii="Times New Roman" w:hAnsi="Times New Roman" w:cs="Times New Roman"/>
          <w:b/>
        </w:rPr>
        <w:t xml:space="preserve">for payment </w:t>
      </w:r>
      <w:r>
        <w:rPr>
          <w:rFonts w:ascii="Times New Roman" w:hAnsi="Times New Roman" w:cs="Times New Roman"/>
          <w:b/>
        </w:rPr>
        <w:t>February 2025</w:t>
      </w:r>
      <w:r w:rsidRPr="001156D4">
        <w:rPr>
          <w:rFonts w:ascii="Times New Roman" w:hAnsi="Times New Roman" w:cs="Times New Roman"/>
          <w:b/>
        </w:rPr>
        <w:t xml:space="preserve"> </w:t>
      </w:r>
      <w:r w:rsidRPr="001156D4">
        <w:rPr>
          <w:rFonts w:ascii="Times New Roman" w:hAnsi="Times New Roman" w:cs="Times New Roman"/>
          <w:bCs/>
        </w:rPr>
        <w:t xml:space="preserve">– </w:t>
      </w:r>
      <w:r w:rsidRPr="001156D4">
        <w:rPr>
          <w:rFonts w:ascii="Times New Roman" w:hAnsi="Times New Roman" w:cs="Times New Roman"/>
          <w:bCs/>
          <w:i/>
          <w:sz w:val="20"/>
          <w:szCs w:val="20"/>
        </w:rPr>
        <w:t>information enclosed</w:t>
      </w:r>
    </w:p>
    <w:p w14:paraId="04E61C0D" w14:textId="77777777" w:rsidR="003325C4" w:rsidRDefault="003325C4" w:rsidP="003325C4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</w:p>
    <w:p w14:paraId="103BFBB5" w14:textId="4AC667AB" w:rsidR="003325C4" w:rsidRDefault="00E447F5" w:rsidP="003325C4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3325C4">
        <w:rPr>
          <w:rFonts w:ascii="Times New Roman" w:hAnsi="Times New Roman" w:cs="Times New Roman"/>
          <w:b/>
        </w:rPr>
        <w:t>.</w:t>
      </w:r>
      <w:r w:rsidR="003325C4">
        <w:rPr>
          <w:rFonts w:ascii="Times New Roman" w:hAnsi="Times New Roman" w:cs="Times New Roman"/>
          <w:b/>
        </w:rPr>
        <w:tab/>
        <w:t>Planning Matters</w:t>
      </w:r>
    </w:p>
    <w:p w14:paraId="2ECD7D07" w14:textId="31A398F0" w:rsidR="003325C4" w:rsidRDefault="003325C4" w:rsidP="003325C4">
      <w:pPr>
        <w:ind w:left="1276" w:hanging="556"/>
        <w:jc w:val="both"/>
        <w:rPr>
          <w:rFonts w:ascii="Times New Roman" w:hAnsi="Times New Roman" w:cs="Times New Roman"/>
          <w:b/>
        </w:rPr>
      </w:pPr>
      <w:r w:rsidRPr="003325C4">
        <w:rPr>
          <w:rFonts w:ascii="Times New Roman" w:hAnsi="Times New Roman" w:cs="Times New Roman"/>
        </w:rPr>
        <w:t>24/03376</w:t>
      </w:r>
      <w:r>
        <w:rPr>
          <w:rFonts w:ascii="Times New Roman" w:hAnsi="Times New Roman" w:cs="Times New Roman"/>
        </w:rPr>
        <w:t xml:space="preserve"> - </w:t>
      </w:r>
      <w:r w:rsidRPr="003325C4">
        <w:rPr>
          <w:rStyle w:val="description"/>
          <w:rFonts w:ascii="Times New Roman" w:hAnsi="Times New Roman" w:cs="Times New Roman"/>
          <w:shd w:val="clear" w:color="auto" w:fill="FFFFFF"/>
        </w:rPr>
        <w:t>Alterations to roof to create a gable end and improve the existin</w:t>
      </w:r>
      <w:r w:rsidRPr="003325C4">
        <w:rPr>
          <w:rStyle w:val="description"/>
          <w:rFonts w:ascii="Times New Roman" w:hAnsi="Times New Roman" w:cs="Times New Roman"/>
          <w:shd w:val="clear" w:color="auto" w:fill="FFFFFF"/>
        </w:rPr>
        <w:t xml:space="preserve">g </w:t>
      </w:r>
      <w:r w:rsidRPr="003325C4">
        <w:rPr>
          <w:rStyle w:val="description"/>
          <w:rFonts w:ascii="Times New Roman" w:hAnsi="Times New Roman" w:cs="Times New Roman"/>
          <w:shd w:val="clear" w:color="auto" w:fill="FFFFFF"/>
        </w:rPr>
        <w:t>roof box gutter</w:t>
      </w:r>
      <w:r w:rsidRPr="003325C4">
        <w:rPr>
          <w:rStyle w:val="divider2"/>
          <w:rFonts w:ascii="Times New Roman" w:hAnsi="Times New Roman" w:cs="Times New Roman"/>
          <w:bdr w:val="none" w:sz="0" w:space="0" w:color="auto" w:frame="1"/>
          <w:shd w:val="clear" w:color="auto" w:fill="FFFFFF"/>
        </w:rPr>
        <w:t>|</w:t>
      </w:r>
      <w:r w:rsidRPr="003325C4">
        <w:rPr>
          <w:rStyle w:val="address"/>
          <w:rFonts w:ascii="Times New Roman" w:hAnsi="Times New Roman" w:cs="Times New Roman"/>
          <w:shd w:val="clear" w:color="auto" w:fill="FFFFFF"/>
        </w:rPr>
        <w:t xml:space="preserve">67 And 69 Newbegin Hornsea East Riding </w:t>
      </w:r>
      <w:proofErr w:type="gramStart"/>
      <w:r w:rsidRPr="003325C4">
        <w:rPr>
          <w:rStyle w:val="address"/>
          <w:rFonts w:ascii="Times New Roman" w:hAnsi="Times New Roman" w:cs="Times New Roman"/>
          <w:shd w:val="clear" w:color="auto" w:fill="FFFFFF"/>
        </w:rPr>
        <w:t>Of</w:t>
      </w:r>
      <w:proofErr w:type="gramEnd"/>
      <w:r w:rsidRPr="003325C4">
        <w:rPr>
          <w:rStyle w:val="address"/>
          <w:rFonts w:ascii="Times New Roman" w:hAnsi="Times New Roman" w:cs="Times New Roman"/>
          <w:shd w:val="clear" w:color="auto" w:fill="FFFFFF"/>
        </w:rPr>
        <w:t xml:space="preserve"> Yorkshire HU18 1PA</w:t>
      </w:r>
    </w:p>
    <w:p w14:paraId="087E8688" w14:textId="3743FF6B" w:rsidR="003325C4" w:rsidRDefault="000E1A29" w:rsidP="003325C4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E447F5">
        <w:rPr>
          <w:rFonts w:ascii="Times New Roman" w:hAnsi="Times New Roman" w:cs="Times New Roman"/>
          <w:b/>
        </w:rPr>
        <w:t>1</w:t>
      </w:r>
      <w:r w:rsidR="003325C4">
        <w:rPr>
          <w:rFonts w:ascii="Times New Roman" w:hAnsi="Times New Roman" w:cs="Times New Roman"/>
          <w:b/>
        </w:rPr>
        <w:t>.</w:t>
      </w:r>
      <w:r w:rsidR="003325C4">
        <w:rPr>
          <w:rFonts w:ascii="Times New Roman" w:hAnsi="Times New Roman" w:cs="Times New Roman"/>
          <w:b/>
        </w:rPr>
        <w:tab/>
      </w:r>
      <w:proofErr w:type="spellStart"/>
      <w:proofErr w:type="gramStart"/>
      <w:r w:rsidR="003325C4" w:rsidRPr="001156D4">
        <w:rPr>
          <w:rFonts w:ascii="Times New Roman" w:hAnsi="Times New Roman" w:cs="Times New Roman"/>
          <w:b/>
        </w:rPr>
        <w:t>Lets</w:t>
      </w:r>
      <w:proofErr w:type="spellEnd"/>
      <w:proofErr w:type="gramEnd"/>
      <w:r w:rsidR="003325C4" w:rsidRPr="001156D4">
        <w:rPr>
          <w:rFonts w:ascii="Times New Roman" w:hAnsi="Times New Roman" w:cs="Times New Roman"/>
          <w:b/>
        </w:rPr>
        <w:t xml:space="preserve"> Go Hornsea</w:t>
      </w:r>
      <w:r w:rsidR="003325C4" w:rsidRPr="001156D4">
        <w:rPr>
          <w:rFonts w:ascii="Times New Roman" w:hAnsi="Times New Roman" w:cs="Times New Roman"/>
          <w:b/>
        </w:rPr>
        <w:tab/>
        <w:t xml:space="preserve">  </w:t>
      </w:r>
    </w:p>
    <w:p w14:paraId="78FBD22A" w14:textId="77777777" w:rsidR="003325C4" w:rsidRPr="001156D4" w:rsidRDefault="003325C4" w:rsidP="003325C4">
      <w:pPr>
        <w:spacing w:after="0" w:line="240" w:lineRule="auto"/>
        <w:ind w:left="720" w:hanging="720"/>
        <w:rPr>
          <w:rFonts w:ascii="Times New Roman" w:hAnsi="Times New Roman" w:cs="Times New Roman"/>
          <w:i/>
        </w:rPr>
      </w:pPr>
      <w:r w:rsidRPr="001156D4">
        <w:rPr>
          <w:rFonts w:ascii="Times New Roman" w:hAnsi="Times New Roman" w:cs="Times New Roman"/>
          <w:b/>
        </w:rPr>
        <w:t xml:space="preserve">        </w:t>
      </w:r>
    </w:p>
    <w:p w14:paraId="6FBA8F63" w14:textId="16BBAA16" w:rsidR="003325C4" w:rsidRPr="001156D4" w:rsidRDefault="000E1A29" w:rsidP="003325C4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2</w:t>
      </w:r>
      <w:r w:rsidR="00E447F5">
        <w:rPr>
          <w:rFonts w:ascii="Times New Roman" w:hAnsi="Times New Roman" w:cs="Times New Roman"/>
          <w:b/>
        </w:rPr>
        <w:t>2</w:t>
      </w:r>
      <w:r w:rsidR="003325C4" w:rsidRPr="001156D4">
        <w:rPr>
          <w:rFonts w:ascii="Times New Roman" w:hAnsi="Times New Roman" w:cs="Times New Roman"/>
          <w:b/>
        </w:rPr>
        <w:t>.</w:t>
      </w:r>
      <w:r w:rsidR="003325C4" w:rsidRPr="001156D4">
        <w:rPr>
          <w:rFonts w:ascii="Times New Roman" w:hAnsi="Times New Roman" w:cs="Times New Roman"/>
        </w:rPr>
        <w:tab/>
      </w:r>
      <w:r w:rsidR="003325C4" w:rsidRPr="001156D4">
        <w:rPr>
          <w:rFonts w:ascii="Times New Roman" w:hAnsi="Times New Roman" w:cs="Times New Roman"/>
          <w:b/>
        </w:rPr>
        <w:t>Hornsea Area Regeneration Partnership</w:t>
      </w:r>
      <w:r w:rsidR="003325C4" w:rsidRPr="001156D4">
        <w:rPr>
          <w:rFonts w:ascii="Times New Roman" w:hAnsi="Times New Roman" w:cs="Times New Roman"/>
          <w:b/>
        </w:rPr>
        <w:tab/>
      </w:r>
      <w:r w:rsidR="003325C4" w:rsidRPr="001156D4">
        <w:rPr>
          <w:rFonts w:ascii="Times New Roman" w:hAnsi="Times New Roman" w:cs="Times New Roman"/>
          <w:b/>
        </w:rPr>
        <w:tab/>
      </w:r>
      <w:r w:rsidR="003325C4" w:rsidRPr="001156D4">
        <w:rPr>
          <w:rFonts w:ascii="Times New Roman" w:hAnsi="Times New Roman" w:cs="Times New Roman"/>
          <w:b/>
        </w:rPr>
        <w:tab/>
      </w:r>
      <w:r w:rsidR="003325C4" w:rsidRPr="001156D4">
        <w:rPr>
          <w:rFonts w:ascii="Times New Roman" w:hAnsi="Times New Roman" w:cs="Times New Roman"/>
          <w:b/>
        </w:rPr>
        <w:tab/>
      </w:r>
      <w:r w:rsidR="003325C4" w:rsidRPr="001156D4">
        <w:rPr>
          <w:rFonts w:ascii="Times New Roman" w:hAnsi="Times New Roman" w:cs="Times New Roman"/>
          <w:b/>
        </w:rPr>
        <w:tab/>
      </w:r>
      <w:r w:rsidR="003325C4" w:rsidRPr="001156D4">
        <w:rPr>
          <w:rFonts w:ascii="Times New Roman" w:hAnsi="Times New Roman" w:cs="Times New Roman"/>
          <w:b/>
        </w:rPr>
        <w:tab/>
      </w:r>
    </w:p>
    <w:p w14:paraId="631BCC2A" w14:textId="0BFEE621" w:rsidR="003325C4" w:rsidRDefault="000E1A29" w:rsidP="003325C4">
      <w:pPr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E447F5">
        <w:rPr>
          <w:rFonts w:ascii="Times New Roman" w:hAnsi="Times New Roman" w:cs="Times New Roman"/>
          <w:b/>
        </w:rPr>
        <w:t>3</w:t>
      </w:r>
      <w:r w:rsidR="003325C4" w:rsidRPr="001156D4">
        <w:rPr>
          <w:rFonts w:ascii="Times New Roman" w:hAnsi="Times New Roman" w:cs="Times New Roman"/>
          <w:b/>
        </w:rPr>
        <w:t xml:space="preserve">.     </w:t>
      </w:r>
      <w:r w:rsidR="003325C4" w:rsidRPr="001156D4">
        <w:rPr>
          <w:rFonts w:ascii="Times New Roman" w:hAnsi="Times New Roman" w:cs="Times New Roman"/>
          <w:b/>
        </w:rPr>
        <w:tab/>
        <w:t>East Riding of Yorkshire Council Items of Interest</w:t>
      </w:r>
    </w:p>
    <w:p w14:paraId="2988C3BD" w14:textId="77777777" w:rsidR="003325C4" w:rsidRDefault="003325C4"/>
    <w:sectPr w:rsidR="003325C4" w:rsidSect="009533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>
      <w:start w:val="1"/>
      <w:numFmt w:val="lowerRoman"/>
      <w:lvlText w:val="%9."/>
      <w:lvlJc w:val="right"/>
      <w:pPr>
        <w:ind w:left="6240" w:hanging="180"/>
      </w:pPr>
    </w:lvl>
  </w:abstractNum>
  <w:num w:numId="1" w16cid:durableId="1670212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C4"/>
    <w:rsid w:val="000E1A29"/>
    <w:rsid w:val="003325C4"/>
    <w:rsid w:val="00454156"/>
    <w:rsid w:val="005E0746"/>
    <w:rsid w:val="006551E0"/>
    <w:rsid w:val="0095337A"/>
    <w:rsid w:val="00E4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BB7317D"/>
  <w15:chartTrackingRefBased/>
  <w15:docId w15:val="{77B84B06-ED23-4773-A32C-7867FB95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5C4"/>
  </w:style>
  <w:style w:type="paragraph" w:styleId="Heading1">
    <w:name w:val="heading 1"/>
    <w:basedOn w:val="Normal"/>
    <w:next w:val="Normal"/>
    <w:link w:val="Heading1Char"/>
    <w:uiPriority w:val="9"/>
    <w:qFormat/>
    <w:rsid w:val="00332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5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5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5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5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5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5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5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5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5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5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5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5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5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5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5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2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5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2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2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5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25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25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5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25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325C4"/>
    <w:rPr>
      <w:color w:val="0000FF"/>
      <w:u w:val="single"/>
    </w:rPr>
  </w:style>
  <w:style w:type="character" w:customStyle="1" w:styleId="address">
    <w:name w:val="address"/>
    <w:basedOn w:val="DefaultParagraphFont"/>
    <w:rsid w:val="003325C4"/>
  </w:style>
  <w:style w:type="character" w:customStyle="1" w:styleId="description">
    <w:name w:val="description"/>
    <w:basedOn w:val="DefaultParagraphFont"/>
    <w:rsid w:val="003325C4"/>
  </w:style>
  <w:style w:type="character" w:customStyle="1" w:styleId="divider2">
    <w:name w:val="divider2"/>
    <w:basedOn w:val="DefaultParagraphFont"/>
    <w:rsid w:val="00332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0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hornsea.gov.uk" TargetMode="External"/><Relationship Id="rId5" Type="http://schemas.openxmlformats.org/officeDocument/2006/relationships/hyperlink" Target="mailto:clerk@hornsea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Richardson</dc:creator>
  <cp:keywords/>
  <dc:description/>
  <cp:lastModifiedBy>Joanne Richardson</cp:lastModifiedBy>
  <cp:revision>1</cp:revision>
  <cp:lastPrinted>2025-02-18T14:07:00Z</cp:lastPrinted>
  <dcterms:created xsi:type="dcterms:W3CDTF">2025-02-18T13:03:00Z</dcterms:created>
  <dcterms:modified xsi:type="dcterms:W3CDTF">2025-02-18T14:07:00Z</dcterms:modified>
</cp:coreProperties>
</file>