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2A" w:rsidRDefault="005B042A" w:rsidP="005B042A">
      <w:pPr>
        <w:ind w:firstLine="720"/>
        <w:jc w:val="center"/>
        <w:rPr>
          <w:b/>
          <w:bCs/>
          <w:sz w:val="22"/>
          <w:szCs w:val="22"/>
          <w:lang w:val="en-GB"/>
        </w:rPr>
      </w:pPr>
      <w:r>
        <w:rPr>
          <w:b/>
          <w:noProof/>
          <w:sz w:val="22"/>
          <w:szCs w:val="22"/>
          <w:lang w:val="en-GB" w:eastAsia="en-GB"/>
        </w:rPr>
        <w:drawing>
          <wp:inline distT="0" distB="0" distL="0" distR="0">
            <wp:extent cx="1333500" cy="1400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42A" w:rsidRDefault="005B042A" w:rsidP="005B042A">
      <w:pPr>
        <w:ind w:firstLine="720"/>
        <w:rPr>
          <w:b/>
          <w:bCs/>
          <w:sz w:val="22"/>
          <w:szCs w:val="22"/>
          <w:lang w:val="en-GB"/>
        </w:rPr>
      </w:pPr>
    </w:p>
    <w:p w:rsidR="005B042A" w:rsidRDefault="005B042A" w:rsidP="005B042A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HORNSEA TOWN COUNCIL</w:t>
      </w:r>
    </w:p>
    <w:p w:rsidR="005B042A" w:rsidRDefault="005B042A" w:rsidP="005B042A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MINUTES OF THE PROCEEDINGS OF A MEETING OF THE HORNSEA TOWN COUNCIL</w:t>
      </w:r>
    </w:p>
    <w:p w:rsidR="005B042A" w:rsidRDefault="005B042A" w:rsidP="005B042A"/>
    <w:p w:rsidR="005B042A" w:rsidRDefault="005B042A" w:rsidP="005B042A">
      <w:pPr>
        <w:pStyle w:val="Subtitle"/>
        <w:rPr>
          <w:b/>
          <w:bCs/>
        </w:rPr>
      </w:pPr>
      <w:r>
        <w:rPr>
          <w:b/>
          <w:bCs/>
        </w:rPr>
        <w:t>HELD ON MONDAY 24</w:t>
      </w:r>
      <w:r w:rsidRPr="005B042A">
        <w:rPr>
          <w:b/>
          <w:bCs/>
          <w:vertAlign w:val="superscript"/>
        </w:rPr>
        <w:t>th</w:t>
      </w:r>
      <w:r>
        <w:rPr>
          <w:b/>
          <w:bCs/>
        </w:rPr>
        <w:t xml:space="preserve"> APRIL 2023</w:t>
      </w:r>
    </w:p>
    <w:p w:rsidR="005B042A" w:rsidRDefault="005B042A" w:rsidP="005B042A">
      <w:pPr>
        <w:jc w:val="center"/>
        <w:rPr>
          <w:b/>
          <w:bCs/>
          <w:u w:val="single"/>
        </w:rPr>
      </w:pPr>
    </w:p>
    <w:p w:rsidR="005B042A" w:rsidRDefault="005B042A" w:rsidP="005B042A">
      <w:pPr>
        <w:tabs>
          <w:tab w:val="left" w:pos="567"/>
          <w:tab w:val="left" w:pos="1134"/>
        </w:tabs>
        <w:ind w:left="2205" w:hanging="2205"/>
      </w:pPr>
    </w:p>
    <w:p w:rsidR="005B042A" w:rsidRDefault="005B042A" w:rsidP="005B042A">
      <w:pPr>
        <w:ind w:left="720"/>
        <w:jc w:val="both"/>
        <w:rPr>
          <w:lang w:val="en-GB"/>
        </w:rPr>
      </w:pPr>
      <w:r>
        <w:t xml:space="preserve">Present:  </w:t>
      </w:r>
      <w:proofErr w:type="spellStart"/>
      <w:r>
        <w:t>Councillors</w:t>
      </w:r>
      <w:proofErr w:type="spellEnd"/>
      <w:r>
        <w:rPr>
          <w:lang w:val="en-GB"/>
        </w:rPr>
        <w:t xml:space="preserve">, S Prescott, L </w:t>
      </w:r>
      <w:proofErr w:type="spellStart"/>
      <w:r>
        <w:rPr>
          <w:lang w:val="en-GB"/>
        </w:rPr>
        <w:t>Embleton</w:t>
      </w:r>
      <w:proofErr w:type="spellEnd"/>
      <w:r>
        <w:rPr>
          <w:lang w:val="en-GB"/>
        </w:rPr>
        <w:t xml:space="preserve">, J Kemp, B Y Jefferson, C Morgan Muir,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Eastwood, K Nicholson, N Dixon and J </w:t>
      </w:r>
      <w:proofErr w:type="spellStart"/>
      <w:r>
        <w:rPr>
          <w:lang w:val="en-GB"/>
        </w:rPr>
        <w:t>Greensmith</w:t>
      </w:r>
      <w:proofErr w:type="spellEnd"/>
    </w:p>
    <w:p w:rsidR="005B042A" w:rsidRDefault="005B042A" w:rsidP="005B042A">
      <w:pPr>
        <w:jc w:val="both"/>
        <w:rPr>
          <w:lang w:val="en-GB"/>
        </w:rPr>
      </w:pPr>
    </w:p>
    <w:p w:rsidR="005B042A" w:rsidRDefault="005B042A" w:rsidP="005B042A">
      <w:pPr>
        <w:jc w:val="both"/>
        <w:rPr>
          <w:lang w:val="en-GB"/>
        </w:rPr>
      </w:pPr>
      <w:r>
        <w:rPr>
          <w:lang w:val="en-GB"/>
        </w:rPr>
        <w:t>In attendance:  J Richardson – Town Clerk</w:t>
      </w:r>
    </w:p>
    <w:p w:rsidR="005616A1" w:rsidRDefault="005616A1"/>
    <w:p w:rsidR="005B042A" w:rsidRDefault="005B042A"/>
    <w:p w:rsidR="005B042A" w:rsidRDefault="005B042A" w:rsidP="005B042A">
      <w:pPr>
        <w:ind w:firstLine="7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PUBLIC PARTICIPATION</w:t>
      </w:r>
    </w:p>
    <w:p w:rsidR="005B042A" w:rsidRPr="00104F7A" w:rsidRDefault="005B042A" w:rsidP="005B042A">
      <w:pPr>
        <w:rPr>
          <w:b/>
          <w:bCs/>
          <w:sz w:val="22"/>
          <w:szCs w:val="22"/>
          <w:lang w:val="en-GB"/>
        </w:rPr>
      </w:pPr>
    </w:p>
    <w:p w:rsidR="005B042A" w:rsidRPr="00104F7A" w:rsidRDefault="005B042A" w:rsidP="005B042A">
      <w:pPr>
        <w:jc w:val="center"/>
        <w:rPr>
          <w:b/>
          <w:bCs/>
          <w:sz w:val="22"/>
          <w:szCs w:val="22"/>
          <w:lang w:val="en-GB"/>
        </w:rPr>
      </w:pPr>
    </w:p>
    <w:p w:rsidR="005B042A" w:rsidRDefault="005B042A" w:rsidP="005B042A">
      <w:pPr>
        <w:pStyle w:val="ListParagraph"/>
        <w:numPr>
          <w:ilvl w:val="0"/>
          <w:numId w:val="1"/>
        </w:numPr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  </w:t>
      </w:r>
      <w:r w:rsidRPr="00EE4022">
        <w:rPr>
          <w:b/>
          <w:bCs/>
          <w:lang w:val="en-GB"/>
        </w:rPr>
        <w:t>Apologies for absence</w:t>
      </w:r>
    </w:p>
    <w:p w:rsidR="005B042A" w:rsidRPr="005B042A" w:rsidRDefault="005B042A" w:rsidP="005B042A">
      <w:pPr>
        <w:pStyle w:val="ListParagraph"/>
        <w:jc w:val="both"/>
        <w:rPr>
          <w:bCs/>
          <w:lang w:val="en-GB"/>
        </w:rPr>
      </w:pPr>
      <w:r w:rsidRPr="005B042A">
        <w:rPr>
          <w:bCs/>
          <w:lang w:val="en-GB"/>
        </w:rPr>
        <w:t xml:space="preserve">  Apologies for absence were received from Cllr J Whittle and T Bunch</w:t>
      </w:r>
    </w:p>
    <w:p w:rsidR="005B042A" w:rsidRPr="001D39D1" w:rsidRDefault="005B042A" w:rsidP="005B042A">
      <w:pPr>
        <w:jc w:val="both"/>
        <w:rPr>
          <w:b/>
          <w:bCs/>
          <w:lang w:val="en-GB"/>
        </w:rPr>
      </w:pPr>
    </w:p>
    <w:p w:rsidR="005B042A" w:rsidRPr="005B042A" w:rsidRDefault="005B042A" w:rsidP="005B042A">
      <w:pPr>
        <w:pStyle w:val="ListParagraph"/>
        <w:numPr>
          <w:ilvl w:val="0"/>
          <w:numId w:val="1"/>
        </w:numPr>
        <w:jc w:val="both"/>
        <w:rPr>
          <w:b/>
          <w:bCs/>
          <w:lang w:val="en-GB"/>
        </w:rPr>
      </w:pPr>
      <w:r w:rsidRPr="005B042A">
        <w:rPr>
          <w:b/>
          <w:bCs/>
          <w:lang w:val="en-GB"/>
        </w:rPr>
        <w:t xml:space="preserve">Mayor’s Announcements </w:t>
      </w:r>
    </w:p>
    <w:p w:rsidR="005B042A" w:rsidRDefault="005B042A" w:rsidP="005B042A">
      <w:pPr>
        <w:pStyle w:val="ListParagraph"/>
        <w:jc w:val="both"/>
        <w:rPr>
          <w:bCs/>
          <w:lang w:val="en-GB"/>
        </w:rPr>
      </w:pPr>
      <w:r w:rsidRPr="00313A64">
        <w:rPr>
          <w:bCs/>
          <w:lang w:val="en-GB"/>
        </w:rPr>
        <w:t xml:space="preserve">The </w:t>
      </w:r>
      <w:r>
        <w:rPr>
          <w:bCs/>
          <w:lang w:val="en-GB"/>
        </w:rPr>
        <w:t>Mayor and Deputy Mayor</w:t>
      </w:r>
      <w:r w:rsidRPr="00313A64">
        <w:rPr>
          <w:bCs/>
          <w:lang w:val="en-GB"/>
        </w:rPr>
        <w:t xml:space="preserve"> gave details of </w:t>
      </w:r>
      <w:r>
        <w:rPr>
          <w:bCs/>
          <w:lang w:val="en-GB"/>
        </w:rPr>
        <w:t>their</w:t>
      </w:r>
      <w:r w:rsidRPr="00313A64">
        <w:rPr>
          <w:bCs/>
          <w:lang w:val="en-GB"/>
        </w:rPr>
        <w:t xml:space="preserve"> recent attendance</w:t>
      </w:r>
      <w:r>
        <w:rPr>
          <w:bCs/>
          <w:lang w:val="en-GB"/>
        </w:rPr>
        <w:t>s</w:t>
      </w:r>
      <w:r w:rsidRPr="00313A64">
        <w:rPr>
          <w:bCs/>
          <w:lang w:val="en-GB"/>
        </w:rPr>
        <w:t xml:space="preserve"> </w:t>
      </w:r>
      <w:r>
        <w:rPr>
          <w:bCs/>
          <w:lang w:val="en-GB"/>
        </w:rPr>
        <w:t>at the following events:-</w:t>
      </w:r>
    </w:p>
    <w:p w:rsidR="005B042A" w:rsidRDefault="005B042A" w:rsidP="005B042A">
      <w:pPr>
        <w:pStyle w:val="ListParagraph"/>
        <w:numPr>
          <w:ilvl w:val="0"/>
          <w:numId w:val="2"/>
        </w:numPr>
        <w:jc w:val="both"/>
        <w:rPr>
          <w:bCs/>
          <w:lang w:val="en-GB"/>
        </w:rPr>
      </w:pPr>
      <w:proofErr w:type="spellStart"/>
      <w:r>
        <w:rPr>
          <w:bCs/>
          <w:lang w:val="en-GB"/>
        </w:rPr>
        <w:t>Hornsea</w:t>
      </w:r>
      <w:proofErr w:type="spellEnd"/>
      <w:r>
        <w:rPr>
          <w:bCs/>
          <w:lang w:val="en-GB"/>
        </w:rPr>
        <w:t xml:space="preserve"> Soap Box Derby</w:t>
      </w:r>
    </w:p>
    <w:p w:rsidR="005B042A" w:rsidRDefault="005B042A" w:rsidP="005B042A">
      <w:pPr>
        <w:pStyle w:val="ListParagraph"/>
        <w:numPr>
          <w:ilvl w:val="0"/>
          <w:numId w:val="2"/>
        </w:numPr>
        <w:jc w:val="both"/>
        <w:rPr>
          <w:bCs/>
          <w:lang w:val="en-GB"/>
        </w:rPr>
      </w:pPr>
      <w:proofErr w:type="spellStart"/>
      <w:r>
        <w:rPr>
          <w:bCs/>
          <w:lang w:val="en-GB"/>
        </w:rPr>
        <w:t>Withernsea</w:t>
      </w:r>
      <w:proofErr w:type="spellEnd"/>
      <w:r>
        <w:rPr>
          <w:bCs/>
          <w:lang w:val="en-GB"/>
        </w:rPr>
        <w:t xml:space="preserve"> Civic Service</w:t>
      </w:r>
    </w:p>
    <w:p w:rsidR="005B042A" w:rsidRDefault="005B042A" w:rsidP="005B042A">
      <w:pPr>
        <w:pStyle w:val="ListParagraph"/>
        <w:numPr>
          <w:ilvl w:val="0"/>
          <w:numId w:val="2"/>
        </w:numPr>
        <w:jc w:val="both"/>
        <w:rPr>
          <w:bCs/>
          <w:lang w:val="en-GB"/>
        </w:rPr>
      </w:pPr>
      <w:r>
        <w:rPr>
          <w:bCs/>
          <w:lang w:val="en-GB"/>
        </w:rPr>
        <w:t>Hull City Council Civic Dinner</w:t>
      </w:r>
    </w:p>
    <w:p w:rsidR="005B042A" w:rsidRPr="005B042A" w:rsidRDefault="005B042A" w:rsidP="005B042A">
      <w:pPr>
        <w:pStyle w:val="ListParagraph"/>
        <w:jc w:val="both"/>
        <w:rPr>
          <w:b/>
          <w:bCs/>
          <w:lang w:val="en-GB"/>
        </w:rPr>
      </w:pPr>
    </w:p>
    <w:p w:rsidR="005B042A" w:rsidRPr="001D39D1" w:rsidRDefault="005B042A" w:rsidP="005B042A">
      <w:pPr>
        <w:jc w:val="both"/>
        <w:rPr>
          <w:b/>
          <w:bCs/>
          <w:lang w:val="en-GB"/>
        </w:rPr>
      </w:pPr>
    </w:p>
    <w:p w:rsidR="005B042A" w:rsidRDefault="005B042A" w:rsidP="005B042A">
      <w:pPr>
        <w:ind w:left="840" w:hanging="735"/>
        <w:rPr>
          <w:lang w:val="en-GB"/>
        </w:rPr>
      </w:pPr>
      <w:r>
        <w:rPr>
          <w:b/>
          <w:bCs/>
          <w:lang w:val="en-GB"/>
        </w:rPr>
        <w:t>3.</w:t>
      </w:r>
      <w:r>
        <w:rPr>
          <w:b/>
          <w:bCs/>
          <w:lang w:val="en-GB"/>
        </w:rPr>
        <w:tab/>
      </w:r>
      <w:r w:rsidRPr="001D39D1">
        <w:rPr>
          <w:b/>
          <w:bCs/>
          <w:lang w:val="en-GB"/>
        </w:rPr>
        <w:t xml:space="preserve">Minutes </w:t>
      </w:r>
      <w:r>
        <w:rPr>
          <w:b/>
          <w:bCs/>
          <w:lang w:val="en-GB"/>
        </w:rPr>
        <w:tab/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</w:t>
      </w:r>
      <w:r>
        <w:rPr>
          <w:lang w:val="en-GB"/>
        </w:rPr>
        <w:tab/>
      </w:r>
      <w:proofErr w:type="gramStart"/>
      <w:r w:rsidRPr="00C26A7E">
        <w:rPr>
          <w:lang w:val="en-GB"/>
        </w:rPr>
        <w:t>T</w:t>
      </w:r>
      <w:r w:rsidRPr="001D39D1">
        <w:rPr>
          <w:lang w:val="en-GB"/>
        </w:rPr>
        <w:t>o</w:t>
      </w:r>
      <w:proofErr w:type="gramEnd"/>
      <w:r w:rsidRPr="001D39D1">
        <w:rPr>
          <w:lang w:val="en-GB"/>
        </w:rPr>
        <w:t xml:space="preserve"> receive and sign as a true record the Minutes of a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</w:t>
      </w:r>
      <w:r w:rsidRPr="001D39D1">
        <w:rPr>
          <w:lang w:val="en-GB"/>
        </w:rPr>
        <w:t xml:space="preserve">eeting </w:t>
      </w:r>
      <w:r>
        <w:rPr>
          <w:lang w:val="en-GB"/>
        </w:rPr>
        <w:t>o</w:t>
      </w:r>
      <w:r w:rsidRPr="001D623D">
        <w:rPr>
          <w:lang w:val="en-GB"/>
        </w:rPr>
        <w:t xml:space="preserve">f the </w:t>
      </w:r>
      <w:proofErr w:type="spellStart"/>
      <w:r>
        <w:rPr>
          <w:lang w:val="en-GB"/>
        </w:rPr>
        <w:t>Hornsea</w:t>
      </w:r>
      <w:proofErr w:type="spellEnd"/>
      <w:r>
        <w:rPr>
          <w:lang w:val="en-GB"/>
        </w:rPr>
        <w:t xml:space="preserve"> </w:t>
      </w:r>
      <w:r w:rsidRPr="001D623D">
        <w:rPr>
          <w:lang w:val="en-GB"/>
        </w:rPr>
        <w:t>T</w:t>
      </w:r>
      <w:r w:rsidRPr="001D39D1">
        <w:rPr>
          <w:lang w:val="en-GB"/>
        </w:rPr>
        <w:t>own Council held on Monday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20</w:t>
      </w:r>
      <w:r w:rsidRPr="00264FBC">
        <w:rPr>
          <w:vertAlign w:val="superscript"/>
          <w:lang w:val="en-GB"/>
        </w:rPr>
        <w:t>th</w:t>
      </w:r>
      <w:r>
        <w:rPr>
          <w:lang w:val="en-GB"/>
        </w:rPr>
        <w:t xml:space="preserve"> March 2023</w:t>
      </w:r>
    </w:p>
    <w:p w:rsidR="005B042A" w:rsidRDefault="005B042A" w:rsidP="005B042A">
      <w:pPr>
        <w:ind w:left="1560" w:firstLine="600"/>
        <w:rPr>
          <w:lang w:val="en-GB"/>
        </w:rPr>
      </w:pPr>
      <w:r>
        <w:rPr>
          <w:lang w:val="en-GB"/>
        </w:rPr>
        <w:t>ii)</w:t>
      </w:r>
      <w:r>
        <w:rPr>
          <w:lang w:val="en-GB"/>
        </w:rPr>
        <w:tab/>
      </w:r>
      <w:r w:rsidRPr="001D39D1">
        <w:rPr>
          <w:lang w:val="en-GB"/>
        </w:rPr>
        <w:t xml:space="preserve">To receive and sign as a true record the Minutes of a meeting </w:t>
      </w:r>
    </w:p>
    <w:p w:rsidR="005B042A" w:rsidRDefault="005B042A" w:rsidP="005B042A">
      <w:pPr>
        <w:ind w:left="2880"/>
        <w:rPr>
          <w:lang w:val="en-GB"/>
        </w:rPr>
      </w:pPr>
      <w:proofErr w:type="gramStart"/>
      <w:r>
        <w:rPr>
          <w:lang w:val="en-GB"/>
        </w:rPr>
        <w:t>o</w:t>
      </w:r>
      <w:r w:rsidRPr="001D623D">
        <w:rPr>
          <w:lang w:val="en-GB"/>
        </w:rPr>
        <w:t>f</w:t>
      </w:r>
      <w:proofErr w:type="gramEnd"/>
      <w:r w:rsidRPr="001D623D">
        <w:rPr>
          <w:lang w:val="en-GB"/>
        </w:rPr>
        <w:t xml:space="preserve"> the </w:t>
      </w:r>
      <w:r>
        <w:rPr>
          <w:lang w:val="en-GB"/>
        </w:rPr>
        <w:t>Parks, Cemeteries and Planning</w:t>
      </w:r>
      <w:r w:rsidRPr="001D39D1">
        <w:rPr>
          <w:lang w:val="en-GB"/>
        </w:rPr>
        <w:t xml:space="preserve"> </w:t>
      </w:r>
      <w:r>
        <w:rPr>
          <w:lang w:val="en-GB"/>
        </w:rPr>
        <w:t xml:space="preserve"> Committee </w:t>
      </w:r>
      <w:r w:rsidRPr="001D39D1">
        <w:rPr>
          <w:lang w:val="en-GB"/>
        </w:rPr>
        <w:t>held on Monday</w:t>
      </w:r>
      <w:r>
        <w:rPr>
          <w:lang w:val="en-GB"/>
        </w:rPr>
        <w:t xml:space="preserve"> 3rd April 2023</w:t>
      </w:r>
    </w:p>
    <w:p w:rsidR="005B042A" w:rsidRDefault="005B042A" w:rsidP="005B042A">
      <w:pPr>
        <w:ind w:left="2880"/>
        <w:rPr>
          <w:lang w:val="en-GB"/>
        </w:rPr>
      </w:pPr>
    </w:p>
    <w:p w:rsidR="005B042A" w:rsidRDefault="005B042A" w:rsidP="005B042A">
      <w:pPr>
        <w:ind w:left="735" w:hanging="735"/>
        <w:rPr>
          <w:lang w:val="en-GB"/>
        </w:rPr>
      </w:pPr>
    </w:p>
    <w:p w:rsidR="005B042A" w:rsidRDefault="005B042A" w:rsidP="005B042A">
      <w:pPr>
        <w:ind w:left="737" w:hanging="617"/>
        <w:jc w:val="both"/>
        <w:rPr>
          <w:b/>
          <w:bCs/>
          <w:lang w:val="en-GB"/>
        </w:rPr>
      </w:pPr>
      <w:r w:rsidRPr="001D39D1">
        <w:rPr>
          <w:b/>
          <w:bCs/>
          <w:lang w:val="en-GB"/>
        </w:rPr>
        <w:t>4.</w:t>
      </w:r>
      <w:r w:rsidRPr="001D39D1">
        <w:rPr>
          <w:b/>
          <w:bCs/>
          <w:lang w:val="en-GB"/>
        </w:rPr>
        <w:tab/>
      </w:r>
      <w:proofErr w:type="spellStart"/>
      <w:proofErr w:type="gramStart"/>
      <w:r w:rsidRPr="001D39D1">
        <w:rPr>
          <w:b/>
          <w:bCs/>
          <w:lang w:val="en-GB"/>
        </w:rPr>
        <w:t>i</w:t>
      </w:r>
      <w:proofErr w:type="spellEnd"/>
      <w:proofErr w:type="gramEnd"/>
      <w:r w:rsidRPr="001D39D1">
        <w:rPr>
          <w:b/>
          <w:bCs/>
          <w:lang w:val="en-GB"/>
        </w:rPr>
        <w:t>)</w:t>
      </w:r>
      <w:r w:rsidRPr="001D39D1">
        <w:rPr>
          <w:b/>
          <w:bCs/>
          <w:lang w:val="en-GB"/>
        </w:rPr>
        <w:tab/>
        <w:t>Declaration of Interests – To record declarations of interest by any</w:t>
      </w:r>
    </w:p>
    <w:p w:rsidR="005B042A" w:rsidRDefault="005B042A" w:rsidP="005B042A">
      <w:pPr>
        <w:ind w:left="1440"/>
        <w:jc w:val="both"/>
        <w:rPr>
          <w:b/>
          <w:bCs/>
        </w:rPr>
      </w:pPr>
      <w:proofErr w:type="gramStart"/>
      <w:r w:rsidRPr="001D39D1">
        <w:rPr>
          <w:b/>
          <w:bCs/>
          <w:lang w:val="en-GB"/>
        </w:rPr>
        <w:t>member</w:t>
      </w:r>
      <w:proofErr w:type="gramEnd"/>
      <w:r w:rsidRPr="001D39D1">
        <w:rPr>
          <w:b/>
          <w:bCs/>
          <w:lang w:val="en-GB"/>
        </w:rPr>
        <w:t xml:space="preserve"> of the council in respect of the agenda items below.  Members declaring interests should identify the agenda item and type of interest being declared </w:t>
      </w:r>
      <w:proofErr w:type="spellStart"/>
      <w:r w:rsidRPr="001D39D1">
        <w:rPr>
          <w:b/>
          <w:bCs/>
          <w:lang w:val="en-GB"/>
        </w:rPr>
        <w:t>i</w:t>
      </w:r>
      <w:proofErr w:type="spellEnd"/>
      <w:r w:rsidRPr="001D39D1">
        <w:rPr>
          <w:b/>
          <w:bCs/>
        </w:rPr>
        <w:t>n accordance with The Localism Act 2011, the Relevant Authorities (</w:t>
      </w:r>
      <w:proofErr w:type="spellStart"/>
      <w:r w:rsidRPr="001D39D1">
        <w:rPr>
          <w:b/>
          <w:bCs/>
        </w:rPr>
        <w:t>Disclosable</w:t>
      </w:r>
      <w:proofErr w:type="spellEnd"/>
      <w:r w:rsidRPr="001D39D1">
        <w:rPr>
          <w:b/>
          <w:bCs/>
        </w:rPr>
        <w:t xml:space="preserve"> Pecuniary Interests) Regulations 2012</w:t>
      </w:r>
    </w:p>
    <w:p w:rsidR="005B042A" w:rsidRDefault="005B042A" w:rsidP="005B042A">
      <w:pPr>
        <w:ind w:left="1440"/>
        <w:jc w:val="both"/>
        <w:rPr>
          <w:b/>
          <w:bCs/>
        </w:rPr>
      </w:pPr>
    </w:p>
    <w:p w:rsidR="005B042A" w:rsidRDefault="005B042A" w:rsidP="005B042A">
      <w:pPr>
        <w:ind w:left="1440"/>
        <w:jc w:val="both"/>
        <w:rPr>
          <w:b/>
          <w:bCs/>
        </w:rPr>
      </w:pPr>
    </w:p>
    <w:p w:rsidR="005B042A" w:rsidRDefault="005B042A" w:rsidP="005B042A">
      <w:pPr>
        <w:ind w:left="1440"/>
        <w:jc w:val="both"/>
        <w:rPr>
          <w:b/>
          <w:bCs/>
        </w:rPr>
      </w:pPr>
    </w:p>
    <w:tbl>
      <w:tblPr>
        <w:tblW w:w="873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3"/>
        <w:gridCol w:w="1716"/>
        <w:gridCol w:w="1271"/>
        <w:gridCol w:w="1453"/>
        <w:gridCol w:w="2746"/>
      </w:tblGrid>
      <w:tr w:rsidR="005B042A" w:rsidTr="00E26654">
        <w:trPr>
          <w:trHeight w:val="328"/>
        </w:trPr>
        <w:tc>
          <w:tcPr>
            <w:tcW w:w="1553" w:type="dxa"/>
          </w:tcPr>
          <w:p w:rsidR="005B042A" w:rsidRDefault="005B042A" w:rsidP="00E26654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Minute Number</w:t>
            </w:r>
          </w:p>
        </w:tc>
        <w:tc>
          <w:tcPr>
            <w:tcW w:w="1716" w:type="dxa"/>
          </w:tcPr>
          <w:p w:rsidR="005B042A" w:rsidRDefault="005B042A" w:rsidP="00E26654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Councillors </w:t>
            </w:r>
          </w:p>
          <w:p w:rsidR="005B042A" w:rsidRDefault="005B042A" w:rsidP="00E26654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</w:t>
            </w:r>
          </w:p>
        </w:tc>
        <w:tc>
          <w:tcPr>
            <w:tcW w:w="1271" w:type="dxa"/>
          </w:tcPr>
          <w:p w:rsidR="005B042A" w:rsidRDefault="005B042A" w:rsidP="00E26654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Non-Pecuniary</w:t>
            </w:r>
          </w:p>
        </w:tc>
        <w:tc>
          <w:tcPr>
            <w:tcW w:w="1453" w:type="dxa"/>
          </w:tcPr>
          <w:p w:rsidR="005B042A" w:rsidRDefault="005B042A" w:rsidP="00E26654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Pecuniary    </w:t>
            </w:r>
          </w:p>
        </w:tc>
        <w:tc>
          <w:tcPr>
            <w:tcW w:w="2746" w:type="dxa"/>
          </w:tcPr>
          <w:p w:rsidR="005B042A" w:rsidRDefault="005B042A" w:rsidP="00E26654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Reason</w:t>
            </w:r>
          </w:p>
        </w:tc>
      </w:tr>
      <w:tr w:rsidR="005B042A" w:rsidTr="00E26654">
        <w:trPr>
          <w:trHeight w:val="337"/>
        </w:trPr>
        <w:tc>
          <w:tcPr>
            <w:tcW w:w="1553" w:type="dxa"/>
          </w:tcPr>
          <w:p w:rsidR="005B042A" w:rsidRDefault="005B042A" w:rsidP="00E26654">
            <w:pPr>
              <w:jc w:val="center"/>
              <w:rPr>
                <w:lang w:val="en-GB"/>
              </w:rPr>
            </w:pPr>
          </w:p>
        </w:tc>
        <w:tc>
          <w:tcPr>
            <w:tcW w:w="1716" w:type="dxa"/>
          </w:tcPr>
          <w:p w:rsidR="005B042A" w:rsidRDefault="005B042A" w:rsidP="00E26654">
            <w:pPr>
              <w:rPr>
                <w:lang w:val="en-GB"/>
              </w:rPr>
            </w:pPr>
          </w:p>
        </w:tc>
        <w:tc>
          <w:tcPr>
            <w:tcW w:w="1271" w:type="dxa"/>
          </w:tcPr>
          <w:p w:rsidR="005B042A" w:rsidRDefault="005B042A" w:rsidP="00E26654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1453" w:type="dxa"/>
          </w:tcPr>
          <w:p w:rsidR="005B042A" w:rsidRDefault="005B042A" w:rsidP="00E26654">
            <w:pPr>
              <w:jc w:val="both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2746" w:type="dxa"/>
          </w:tcPr>
          <w:p w:rsidR="005B042A" w:rsidRPr="003260C5" w:rsidRDefault="005B042A" w:rsidP="00E26654">
            <w:pPr>
              <w:rPr>
                <w:lang w:val="en-GB"/>
              </w:rPr>
            </w:pPr>
          </w:p>
        </w:tc>
      </w:tr>
      <w:tr w:rsidR="005B042A" w:rsidTr="00E26654">
        <w:trPr>
          <w:trHeight w:val="752"/>
        </w:trPr>
        <w:tc>
          <w:tcPr>
            <w:tcW w:w="1553" w:type="dxa"/>
          </w:tcPr>
          <w:p w:rsidR="005B042A" w:rsidRPr="00723C06" w:rsidRDefault="005B042A" w:rsidP="00E26654">
            <w:pPr>
              <w:jc w:val="center"/>
              <w:rPr>
                <w:lang w:val="en-GB"/>
              </w:rPr>
            </w:pPr>
          </w:p>
        </w:tc>
        <w:tc>
          <w:tcPr>
            <w:tcW w:w="1716" w:type="dxa"/>
          </w:tcPr>
          <w:p w:rsidR="005B042A" w:rsidRDefault="005B042A" w:rsidP="00E26654">
            <w:pPr>
              <w:rPr>
                <w:lang w:val="en-GB"/>
              </w:rPr>
            </w:pPr>
          </w:p>
        </w:tc>
        <w:tc>
          <w:tcPr>
            <w:tcW w:w="1271" w:type="dxa"/>
          </w:tcPr>
          <w:p w:rsidR="005B042A" w:rsidRDefault="005B042A" w:rsidP="00E26654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1453" w:type="dxa"/>
          </w:tcPr>
          <w:p w:rsidR="005B042A" w:rsidRDefault="005B042A" w:rsidP="00E26654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2746" w:type="dxa"/>
          </w:tcPr>
          <w:p w:rsidR="005B042A" w:rsidRPr="003260C5" w:rsidRDefault="005B042A" w:rsidP="00E26654">
            <w:pPr>
              <w:rPr>
                <w:lang w:val="en-GB"/>
              </w:rPr>
            </w:pPr>
          </w:p>
        </w:tc>
      </w:tr>
      <w:tr w:rsidR="005B042A" w:rsidTr="00E26654">
        <w:trPr>
          <w:trHeight w:val="247"/>
        </w:trPr>
        <w:tc>
          <w:tcPr>
            <w:tcW w:w="1553" w:type="dxa"/>
          </w:tcPr>
          <w:p w:rsidR="005B042A" w:rsidRDefault="005B042A" w:rsidP="00E26654">
            <w:pPr>
              <w:jc w:val="center"/>
              <w:rPr>
                <w:lang w:val="en-GB"/>
              </w:rPr>
            </w:pPr>
          </w:p>
        </w:tc>
        <w:tc>
          <w:tcPr>
            <w:tcW w:w="1716" w:type="dxa"/>
          </w:tcPr>
          <w:p w:rsidR="005B042A" w:rsidRDefault="005B042A" w:rsidP="00E26654">
            <w:pPr>
              <w:rPr>
                <w:lang w:val="en-GB"/>
              </w:rPr>
            </w:pPr>
          </w:p>
        </w:tc>
        <w:tc>
          <w:tcPr>
            <w:tcW w:w="1271" w:type="dxa"/>
          </w:tcPr>
          <w:p w:rsidR="005B042A" w:rsidRDefault="005B042A" w:rsidP="00E26654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1453" w:type="dxa"/>
          </w:tcPr>
          <w:p w:rsidR="005B042A" w:rsidRDefault="005B042A" w:rsidP="00E26654">
            <w:pPr>
              <w:jc w:val="both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2746" w:type="dxa"/>
          </w:tcPr>
          <w:p w:rsidR="005B042A" w:rsidRDefault="005B042A" w:rsidP="00E26654">
            <w:pPr>
              <w:rPr>
                <w:lang w:val="en-GB"/>
              </w:rPr>
            </w:pPr>
          </w:p>
        </w:tc>
      </w:tr>
      <w:tr w:rsidR="005B042A" w:rsidTr="00E26654">
        <w:trPr>
          <w:trHeight w:val="5197"/>
        </w:trPr>
        <w:tc>
          <w:tcPr>
            <w:tcW w:w="1553" w:type="dxa"/>
          </w:tcPr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CF31DD" w:rsidRDefault="00CF31DD" w:rsidP="00E2665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Planning</w:t>
            </w: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Item 11)</w:t>
            </w: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23/00754</w:t>
            </w: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CF31DD" w:rsidP="00E2665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Item 8)</w:t>
            </w: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Item 11)</w:t>
            </w: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CF31DD" w:rsidRDefault="00CF31DD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Item 11)</w:t>
            </w:r>
          </w:p>
          <w:p w:rsidR="005B042A" w:rsidRDefault="005B042A" w:rsidP="00E2665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23/00754</w:t>
            </w:r>
          </w:p>
          <w:p w:rsidR="00CF31DD" w:rsidRDefault="00CF31DD" w:rsidP="00E26654">
            <w:pPr>
              <w:jc w:val="center"/>
              <w:rPr>
                <w:lang w:val="en-GB"/>
              </w:rPr>
            </w:pPr>
          </w:p>
          <w:p w:rsidR="00CF31DD" w:rsidRDefault="00CF31DD" w:rsidP="00E26654">
            <w:pPr>
              <w:jc w:val="center"/>
              <w:rPr>
                <w:lang w:val="en-GB"/>
              </w:rPr>
            </w:pPr>
          </w:p>
          <w:p w:rsidR="00CF31DD" w:rsidRDefault="00CF31DD" w:rsidP="00E2665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Item 8)</w:t>
            </w:r>
          </w:p>
        </w:tc>
        <w:tc>
          <w:tcPr>
            <w:tcW w:w="1716" w:type="dxa"/>
          </w:tcPr>
          <w:p w:rsidR="005B042A" w:rsidRDefault="005B042A" w:rsidP="00E26654">
            <w:pPr>
              <w:jc w:val="both"/>
              <w:rPr>
                <w:lang w:val="en-GB"/>
              </w:rPr>
            </w:pPr>
          </w:p>
          <w:p w:rsidR="005B042A" w:rsidRDefault="005B042A" w:rsidP="00E2665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B Y Jefferson</w:t>
            </w:r>
          </w:p>
          <w:p w:rsidR="005B042A" w:rsidRDefault="005B042A" w:rsidP="00E26654">
            <w:pPr>
              <w:jc w:val="both"/>
              <w:rPr>
                <w:lang w:val="en-GB"/>
              </w:rPr>
            </w:pPr>
          </w:p>
          <w:p w:rsidR="00CF31DD" w:rsidRDefault="00CF31DD" w:rsidP="00E26654">
            <w:pPr>
              <w:jc w:val="both"/>
              <w:rPr>
                <w:lang w:val="en-GB"/>
              </w:rPr>
            </w:pPr>
          </w:p>
          <w:p w:rsidR="005B042A" w:rsidRDefault="005B042A" w:rsidP="00E2665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Cllr J </w:t>
            </w:r>
            <w:proofErr w:type="spellStart"/>
            <w:r>
              <w:rPr>
                <w:lang w:val="en-GB"/>
              </w:rPr>
              <w:t>Greensmith</w:t>
            </w:r>
            <w:proofErr w:type="spellEnd"/>
          </w:p>
          <w:p w:rsidR="005B042A" w:rsidRDefault="005B042A" w:rsidP="00E26654">
            <w:pPr>
              <w:jc w:val="both"/>
              <w:rPr>
                <w:lang w:val="en-GB"/>
              </w:rPr>
            </w:pPr>
          </w:p>
          <w:p w:rsidR="005B042A" w:rsidRDefault="005B042A" w:rsidP="00E26654">
            <w:pPr>
              <w:jc w:val="both"/>
              <w:rPr>
                <w:lang w:val="en-GB"/>
              </w:rPr>
            </w:pPr>
          </w:p>
          <w:p w:rsidR="005B042A" w:rsidRDefault="005B042A" w:rsidP="00E2665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C Morgan-Muir</w:t>
            </w:r>
          </w:p>
          <w:p w:rsidR="005B042A" w:rsidRDefault="005B042A" w:rsidP="00E26654">
            <w:pPr>
              <w:jc w:val="both"/>
              <w:rPr>
                <w:lang w:val="en-GB"/>
              </w:rPr>
            </w:pPr>
          </w:p>
          <w:p w:rsidR="005B042A" w:rsidRDefault="005B042A" w:rsidP="00E26654">
            <w:pPr>
              <w:jc w:val="both"/>
              <w:rPr>
                <w:lang w:val="en-GB"/>
              </w:rPr>
            </w:pPr>
          </w:p>
          <w:p w:rsidR="005B042A" w:rsidRDefault="005B042A" w:rsidP="00E2665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Cllr L </w:t>
            </w:r>
            <w:proofErr w:type="spellStart"/>
            <w:r>
              <w:rPr>
                <w:lang w:val="en-GB"/>
              </w:rPr>
              <w:t>Embleton</w:t>
            </w:r>
            <w:proofErr w:type="spellEnd"/>
          </w:p>
          <w:p w:rsidR="005B042A" w:rsidRDefault="005B042A" w:rsidP="00E26654">
            <w:pPr>
              <w:jc w:val="both"/>
              <w:rPr>
                <w:lang w:val="en-GB"/>
              </w:rPr>
            </w:pPr>
          </w:p>
          <w:p w:rsidR="005B042A" w:rsidRDefault="00CF31DD" w:rsidP="00E2665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Cllr </w:t>
            </w:r>
            <w:r w:rsidR="005B042A">
              <w:rPr>
                <w:lang w:val="en-GB"/>
              </w:rPr>
              <w:t>K Nicholson</w:t>
            </w:r>
          </w:p>
          <w:p w:rsidR="005B042A" w:rsidRDefault="005B042A" w:rsidP="00E26654">
            <w:pPr>
              <w:jc w:val="both"/>
              <w:rPr>
                <w:lang w:val="en-GB"/>
              </w:rPr>
            </w:pPr>
          </w:p>
          <w:p w:rsidR="005B042A" w:rsidRDefault="00CF31DD" w:rsidP="00E2665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Cllr </w:t>
            </w:r>
            <w:r w:rsidR="005B042A">
              <w:rPr>
                <w:lang w:val="en-GB"/>
              </w:rPr>
              <w:t>J Kemp</w:t>
            </w:r>
          </w:p>
          <w:p w:rsidR="00CF31DD" w:rsidRDefault="00CF31DD" w:rsidP="00E26654">
            <w:pPr>
              <w:jc w:val="both"/>
              <w:rPr>
                <w:lang w:val="en-GB"/>
              </w:rPr>
            </w:pPr>
          </w:p>
          <w:p w:rsidR="00CF31DD" w:rsidRDefault="00CF31DD" w:rsidP="00E26654">
            <w:pPr>
              <w:jc w:val="both"/>
              <w:rPr>
                <w:lang w:val="en-GB"/>
              </w:rPr>
            </w:pPr>
          </w:p>
          <w:p w:rsidR="00CF31DD" w:rsidRDefault="00CF31DD" w:rsidP="00E26654">
            <w:pPr>
              <w:jc w:val="both"/>
              <w:rPr>
                <w:lang w:val="en-GB"/>
              </w:rPr>
            </w:pPr>
          </w:p>
          <w:p w:rsidR="00CF31DD" w:rsidRDefault="00CF31DD" w:rsidP="00E2665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A Eastwood</w:t>
            </w:r>
          </w:p>
        </w:tc>
        <w:tc>
          <w:tcPr>
            <w:tcW w:w="1271" w:type="dxa"/>
          </w:tcPr>
          <w:p w:rsidR="005B042A" w:rsidRDefault="005B042A" w:rsidP="00E26654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5B042A" w:rsidRDefault="005B042A" w:rsidP="00E26654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CF31DD" w:rsidRDefault="00CF31DD" w:rsidP="00CF31DD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CF31DD" w:rsidRDefault="00CF31DD" w:rsidP="00E26654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5B042A" w:rsidRDefault="005B042A" w:rsidP="00E26654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CF31DD" w:rsidRDefault="00CF31DD" w:rsidP="00CF31DD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5B042A" w:rsidRDefault="005B042A" w:rsidP="00E26654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CF31DD" w:rsidRDefault="00CF31DD" w:rsidP="00E26654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CF31DD" w:rsidRDefault="00CF31DD" w:rsidP="00E26654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CF31DD" w:rsidRDefault="00CF31DD" w:rsidP="00E26654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CF31DD" w:rsidRDefault="00CF31DD" w:rsidP="00E26654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CF31DD" w:rsidRDefault="00CF31DD" w:rsidP="00E26654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CF31DD" w:rsidRDefault="00CF31DD" w:rsidP="00E26654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CF31DD" w:rsidRDefault="00CF31DD" w:rsidP="00E26654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CF31DD" w:rsidRDefault="00CF31DD" w:rsidP="00CF31DD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CF31DD" w:rsidRDefault="00CF31DD" w:rsidP="00E26654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1453" w:type="dxa"/>
          </w:tcPr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CF31DD" w:rsidRDefault="00CF31DD" w:rsidP="00E26654">
            <w:pPr>
              <w:jc w:val="center"/>
              <w:rPr>
                <w:lang w:val="en-GB"/>
              </w:rPr>
            </w:pPr>
          </w:p>
          <w:p w:rsidR="005B042A" w:rsidRDefault="005B042A" w:rsidP="005B042A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5B042A" w:rsidP="005B042A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CF31DD" w:rsidRDefault="00CF31DD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5B042A" w:rsidRDefault="005B042A" w:rsidP="005B042A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  <w:p w:rsidR="005B042A" w:rsidRDefault="005B042A" w:rsidP="00E26654">
            <w:pPr>
              <w:jc w:val="center"/>
              <w:rPr>
                <w:lang w:val="en-GB"/>
              </w:rPr>
            </w:pPr>
          </w:p>
        </w:tc>
        <w:tc>
          <w:tcPr>
            <w:tcW w:w="2746" w:type="dxa"/>
          </w:tcPr>
          <w:p w:rsidR="005B042A" w:rsidRDefault="005B042A" w:rsidP="00E26654">
            <w:pPr>
              <w:rPr>
                <w:lang w:val="en-GB"/>
              </w:rPr>
            </w:pPr>
          </w:p>
          <w:p w:rsidR="005B042A" w:rsidRDefault="005B042A" w:rsidP="00E26654">
            <w:pPr>
              <w:rPr>
                <w:lang w:val="en-GB"/>
              </w:rPr>
            </w:pPr>
            <w:r>
              <w:rPr>
                <w:lang w:val="en-GB"/>
              </w:rPr>
              <w:t>Member of HARP</w:t>
            </w:r>
          </w:p>
          <w:p w:rsidR="005B042A" w:rsidRDefault="005B042A" w:rsidP="00E26654">
            <w:pPr>
              <w:rPr>
                <w:lang w:val="en-GB"/>
              </w:rPr>
            </w:pPr>
          </w:p>
          <w:p w:rsidR="00CF31DD" w:rsidRDefault="00CF31DD" w:rsidP="00E26654">
            <w:pPr>
              <w:rPr>
                <w:lang w:val="en-GB"/>
              </w:rPr>
            </w:pPr>
            <w:r>
              <w:rPr>
                <w:lang w:val="en-GB"/>
              </w:rPr>
              <w:t xml:space="preserve">Member of Eastern Area Planning </w:t>
            </w:r>
            <w:proofErr w:type="spellStart"/>
            <w:r>
              <w:rPr>
                <w:lang w:val="en-GB"/>
              </w:rPr>
              <w:t>cttee</w:t>
            </w:r>
            <w:proofErr w:type="spellEnd"/>
          </w:p>
          <w:p w:rsidR="005B042A" w:rsidRDefault="005B042A" w:rsidP="00E26654">
            <w:pPr>
              <w:rPr>
                <w:lang w:val="en-GB"/>
              </w:rPr>
            </w:pPr>
            <w:r>
              <w:rPr>
                <w:lang w:val="en-GB"/>
              </w:rPr>
              <w:t>Payment to HUG</w:t>
            </w:r>
          </w:p>
          <w:p w:rsidR="005B042A" w:rsidRDefault="005B042A" w:rsidP="00E26654">
            <w:pPr>
              <w:rPr>
                <w:lang w:val="en-GB"/>
              </w:rPr>
            </w:pPr>
          </w:p>
          <w:p w:rsidR="005B042A" w:rsidRDefault="005B042A" w:rsidP="00E26654">
            <w:pPr>
              <w:rPr>
                <w:lang w:val="en-GB"/>
              </w:rPr>
            </w:pPr>
          </w:p>
          <w:p w:rsidR="005B042A" w:rsidRDefault="005B042A" w:rsidP="00E26654">
            <w:pPr>
              <w:rPr>
                <w:lang w:val="en-GB"/>
              </w:rPr>
            </w:pPr>
          </w:p>
          <w:p w:rsidR="005B042A" w:rsidRDefault="005B042A" w:rsidP="00E26654">
            <w:pPr>
              <w:rPr>
                <w:lang w:val="en-GB"/>
              </w:rPr>
            </w:pPr>
            <w:r>
              <w:rPr>
                <w:lang w:val="en-GB"/>
              </w:rPr>
              <w:t>Member of HARP</w:t>
            </w:r>
          </w:p>
          <w:p w:rsidR="005B042A" w:rsidRDefault="005B042A" w:rsidP="00E26654">
            <w:pPr>
              <w:rPr>
                <w:lang w:val="en-GB"/>
              </w:rPr>
            </w:pPr>
            <w:r>
              <w:rPr>
                <w:lang w:val="en-GB"/>
              </w:rPr>
              <w:t>Acquainted with applicant</w:t>
            </w:r>
          </w:p>
          <w:p w:rsidR="005B042A" w:rsidRDefault="005B042A" w:rsidP="00E26654">
            <w:pPr>
              <w:rPr>
                <w:lang w:val="en-GB"/>
              </w:rPr>
            </w:pPr>
          </w:p>
          <w:p w:rsidR="005B042A" w:rsidRDefault="005B042A" w:rsidP="00E26654">
            <w:pPr>
              <w:rPr>
                <w:lang w:val="en-GB"/>
              </w:rPr>
            </w:pPr>
            <w:r>
              <w:rPr>
                <w:lang w:val="en-GB"/>
              </w:rPr>
              <w:t>Member of HARP</w:t>
            </w:r>
          </w:p>
          <w:p w:rsidR="005B042A" w:rsidRDefault="00CF31DD" w:rsidP="00E26654">
            <w:pPr>
              <w:rPr>
                <w:lang w:val="en-GB"/>
              </w:rPr>
            </w:pPr>
            <w:r>
              <w:rPr>
                <w:lang w:val="en-GB"/>
              </w:rPr>
              <w:t>Youth club trustee</w:t>
            </w:r>
          </w:p>
          <w:p w:rsidR="005B042A" w:rsidRDefault="005B042A" w:rsidP="00E26654">
            <w:pPr>
              <w:rPr>
                <w:lang w:val="en-GB"/>
              </w:rPr>
            </w:pPr>
          </w:p>
          <w:p w:rsidR="005B042A" w:rsidRDefault="005B042A" w:rsidP="00E26654">
            <w:pPr>
              <w:rPr>
                <w:lang w:val="en-GB"/>
              </w:rPr>
            </w:pPr>
            <w:r>
              <w:rPr>
                <w:lang w:val="en-GB"/>
              </w:rPr>
              <w:t>Acquainted with payee</w:t>
            </w:r>
          </w:p>
          <w:p w:rsidR="005B042A" w:rsidRDefault="005B042A" w:rsidP="00E26654">
            <w:pPr>
              <w:rPr>
                <w:lang w:val="en-GB"/>
              </w:rPr>
            </w:pPr>
          </w:p>
          <w:p w:rsidR="00CF31DD" w:rsidRDefault="00CF31DD" w:rsidP="00E26654">
            <w:pPr>
              <w:rPr>
                <w:lang w:val="en-GB"/>
              </w:rPr>
            </w:pPr>
          </w:p>
          <w:p w:rsidR="00CF31DD" w:rsidRDefault="00CF31DD" w:rsidP="00E26654">
            <w:pPr>
              <w:rPr>
                <w:lang w:val="en-GB"/>
              </w:rPr>
            </w:pPr>
            <w:r>
              <w:rPr>
                <w:lang w:val="en-GB"/>
              </w:rPr>
              <w:t>Acquainted with payee</w:t>
            </w:r>
          </w:p>
          <w:p w:rsidR="005B042A" w:rsidRDefault="005B042A" w:rsidP="00E26654">
            <w:pPr>
              <w:rPr>
                <w:lang w:val="en-GB"/>
              </w:rPr>
            </w:pPr>
            <w:r>
              <w:rPr>
                <w:lang w:val="en-GB"/>
              </w:rPr>
              <w:t>Acquainted with applicant</w:t>
            </w:r>
          </w:p>
          <w:p w:rsidR="00CF31DD" w:rsidRDefault="00CF31DD" w:rsidP="00E26654">
            <w:pPr>
              <w:rPr>
                <w:lang w:val="en-GB"/>
              </w:rPr>
            </w:pPr>
          </w:p>
          <w:p w:rsidR="00CF31DD" w:rsidRDefault="00CF31DD" w:rsidP="00E26654">
            <w:pPr>
              <w:rPr>
                <w:lang w:val="en-GB"/>
              </w:rPr>
            </w:pPr>
            <w:r>
              <w:rPr>
                <w:lang w:val="en-GB"/>
              </w:rPr>
              <w:t>Youth club trustee</w:t>
            </w:r>
          </w:p>
        </w:tc>
      </w:tr>
    </w:tbl>
    <w:p w:rsidR="005B042A" w:rsidRPr="001D39D1" w:rsidRDefault="005B042A" w:rsidP="005B042A">
      <w:pPr>
        <w:ind w:left="1440"/>
        <w:jc w:val="both"/>
        <w:rPr>
          <w:b/>
          <w:bCs/>
          <w:lang w:val="en-GB"/>
        </w:rPr>
      </w:pPr>
    </w:p>
    <w:p w:rsidR="005B042A" w:rsidRPr="001D39D1" w:rsidRDefault="005B042A" w:rsidP="005B042A">
      <w:pPr>
        <w:ind w:left="737"/>
        <w:jc w:val="both"/>
        <w:rPr>
          <w:b/>
          <w:bCs/>
          <w:i/>
          <w:iCs/>
          <w:lang w:val="en-GB"/>
        </w:rPr>
      </w:pPr>
    </w:p>
    <w:p w:rsidR="005B042A" w:rsidRPr="001D39D1" w:rsidRDefault="005B042A" w:rsidP="005B042A">
      <w:pPr>
        <w:ind w:left="1440" w:hanging="720"/>
        <w:rPr>
          <w:rFonts w:ascii="Tahoma" w:hAnsi="Tahoma" w:cs="Tahoma"/>
          <w:b/>
          <w:bCs/>
        </w:rPr>
      </w:pPr>
      <w:r w:rsidRPr="001D39D1">
        <w:rPr>
          <w:b/>
          <w:bCs/>
          <w:lang w:val="en-GB"/>
        </w:rPr>
        <w:t>ii)</w:t>
      </w:r>
      <w:r w:rsidRPr="001D39D1">
        <w:rPr>
          <w:i/>
          <w:iCs/>
          <w:lang w:val="en-GB"/>
        </w:rPr>
        <w:tab/>
      </w:r>
      <w:r w:rsidRPr="001D39D1">
        <w:rPr>
          <w:b/>
          <w:bCs/>
        </w:rPr>
        <w:t>To note dispensations given to any member of the council in respect of the agenda items listed below</w:t>
      </w:r>
    </w:p>
    <w:p w:rsidR="005B042A" w:rsidRDefault="005B042A" w:rsidP="005B042A"/>
    <w:p w:rsidR="005B042A" w:rsidRDefault="005B042A" w:rsidP="005B042A">
      <w:pPr>
        <w:ind w:left="720" w:hanging="720"/>
        <w:rPr>
          <w:b/>
          <w:bCs/>
        </w:rPr>
      </w:pPr>
      <w:r w:rsidRPr="002E2731">
        <w:rPr>
          <w:b/>
          <w:bCs/>
        </w:rPr>
        <w:t>5.</w:t>
      </w:r>
      <w:r>
        <w:rPr>
          <w:b/>
          <w:bCs/>
        </w:rPr>
        <w:tab/>
        <w:t>Town Clerk’s update</w:t>
      </w:r>
    </w:p>
    <w:p w:rsidR="005B042A" w:rsidRPr="00CF31DD" w:rsidRDefault="005B042A" w:rsidP="005B042A">
      <w:pPr>
        <w:ind w:left="720" w:hanging="720"/>
        <w:rPr>
          <w:bCs/>
        </w:rPr>
      </w:pPr>
      <w:r w:rsidRPr="00CF31DD">
        <w:rPr>
          <w:bCs/>
        </w:rPr>
        <w:tab/>
      </w:r>
      <w:proofErr w:type="spellStart"/>
      <w:r w:rsidRPr="00CF31DD">
        <w:rPr>
          <w:bCs/>
        </w:rPr>
        <w:t>i</w:t>
      </w:r>
      <w:proofErr w:type="spellEnd"/>
      <w:r w:rsidRPr="00CF31DD">
        <w:rPr>
          <w:bCs/>
        </w:rPr>
        <w:t>)</w:t>
      </w:r>
      <w:r w:rsidRPr="00CF31DD">
        <w:rPr>
          <w:bCs/>
        </w:rPr>
        <w:tab/>
        <w:t>Elections/Co-option</w:t>
      </w:r>
      <w:r w:rsidR="00CF31DD" w:rsidRPr="00CF31DD">
        <w:rPr>
          <w:bCs/>
        </w:rPr>
        <w:t xml:space="preserve"> – the clerk gave details of co-option timetable - noted</w:t>
      </w:r>
    </w:p>
    <w:p w:rsidR="005B042A" w:rsidRDefault="005B042A" w:rsidP="005B042A">
      <w:pPr>
        <w:ind w:left="720" w:hanging="720"/>
        <w:rPr>
          <w:bCs/>
        </w:rPr>
      </w:pPr>
    </w:p>
    <w:p w:rsidR="005B042A" w:rsidRDefault="005B042A" w:rsidP="005B042A">
      <w:pPr>
        <w:ind w:left="720" w:hanging="720"/>
        <w:rPr>
          <w:b/>
          <w:bCs/>
        </w:rPr>
      </w:pPr>
      <w:r>
        <w:rPr>
          <w:b/>
          <w:bCs/>
          <w:iCs/>
        </w:rPr>
        <w:lastRenderedPageBreak/>
        <w:t>6</w:t>
      </w:r>
      <w:r w:rsidRPr="00264FBC">
        <w:rPr>
          <w:b/>
          <w:bCs/>
          <w:iCs/>
        </w:rPr>
        <w:t>.</w:t>
      </w:r>
      <w:r w:rsidRPr="00264FBC">
        <w:rPr>
          <w:b/>
          <w:bCs/>
          <w:iCs/>
        </w:rPr>
        <w:tab/>
      </w:r>
      <w:r>
        <w:rPr>
          <w:b/>
          <w:bCs/>
        </w:rPr>
        <w:t xml:space="preserve">Police attendance/information </w:t>
      </w:r>
    </w:p>
    <w:p w:rsidR="00CF31DD" w:rsidRDefault="00CF31DD" w:rsidP="00CF31DD">
      <w:pPr>
        <w:ind w:left="720" w:hanging="720"/>
        <w:rPr>
          <w:bCs/>
        </w:rPr>
      </w:pPr>
      <w:r w:rsidRPr="00CF31DD">
        <w:rPr>
          <w:bCs/>
        </w:rPr>
        <w:tab/>
        <w:t>The Chairman welcomed PC Lee Marshall and PCSO Adrian Clark to the meeting.  Following information given by PC Marshall and PCSO Clark on recent</w:t>
      </w:r>
      <w:r w:rsidRPr="000F1679">
        <w:rPr>
          <w:bCs/>
        </w:rPr>
        <w:t xml:space="preserve"> crimes in the area the Chairman thanked </w:t>
      </w:r>
      <w:r>
        <w:rPr>
          <w:bCs/>
        </w:rPr>
        <w:t>them</w:t>
      </w:r>
      <w:r w:rsidRPr="000F1679">
        <w:rPr>
          <w:bCs/>
        </w:rPr>
        <w:t xml:space="preserve"> for </w:t>
      </w:r>
      <w:r>
        <w:rPr>
          <w:bCs/>
        </w:rPr>
        <w:t>their</w:t>
      </w:r>
      <w:r w:rsidRPr="000F1679">
        <w:rPr>
          <w:bCs/>
        </w:rPr>
        <w:t xml:space="preserve"> attendance</w:t>
      </w:r>
      <w:r>
        <w:rPr>
          <w:bCs/>
        </w:rPr>
        <w:t xml:space="preserve">.  It was </w:t>
      </w:r>
      <w:r w:rsidRPr="00CF31DD">
        <w:rPr>
          <w:b/>
          <w:bCs/>
        </w:rPr>
        <w:t>RESOLVED</w:t>
      </w:r>
      <w:r>
        <w:rPr>
          <w:bCs/>
        </w:rPr>
        <w:t xml:space="preserve"> that “additions/upgrade to CCTV system” be on the next agenda</w:t>
      </w:r>
    </w:p>
    <w:p w:rsidR="00CF31DD" w:rsidRDefault="00CF31DD" w:rsidP="005B042A">
      <w:pPr>
        <w:ind w:left="720" w:hanging="720"/>
        <w:rPr>
          <w:bCs/>
          <w:i/>
          <w:iCs/>
        </w:rPr>
      </w:pPr>
    </w:p>
    <w:p w:rsidR="005B042A" w:rsidRDefault="005B042A" w:rsidP="005B042A">
      <w:pPr>
        <w:ind w:left="720" w:hanging="720"/>
        <w:rPr>
          <w:b/>
          <w:bCs/>
          <w:iCs/>
        </w:rPr>
      </w:pPr>
      <w:r w:rsidRPr="00D508F7">
        <w:rPr>
          <w:b/>
          <w:bCs/>
          <w:iCs/>
        </w:rPr>
        <w:t>7.</w:t>
      </w:r>
      <w:r w:rsidRPr="00D508F7">
        <w:rPr>
          <w:b/>
          <w:bCs/>
          <w:iCs/>
        </w:rPr>
        <w:tab/>
      </w:r>
      <w:r>
        <w:rPr>
          <w:b/>
          <w:bCs/>
          <w:iCs/>
        </w:rPr>
        <w:t>CCLA – account signatories</w:t>
      </w:r>
    </w:p>
    <w:p w:rsidR="00CF31DD" w:rsidRPr="00CF31DD" w:rsidRDefault="00CF31DD" w:rsidP="005B042A">
      <w:pPr>
        <w:ind w:left="720" w:hanging="720"/>
        <w:rPr>
          <w:bCs/>
          <w:iCs/>
        </w:rPr>
      </w:pPr>
      <w:r w:rsidRPr="00CF31DD">
        <w:rPr>
          <w:bCs/>
          <w:iCs/>
        </w:rPr>
        <w:tab/>
        <w:t xml:space="preserve">It was </w:t>
      </w:r>
      <w:r w:rsidRPr="00CF31DD">
        <w:rPr>
          <w:b/>
          <w:bCs/>
          <w:iCs/>
        </w:rPr>
        <w:t>RESOLVED</w:t>
      </w:r>
      <w:r w:rsidRPr="00CF31DD">
        <w:rPr>
          <w:bCs/>
          <w:iCs/>
        </w:rPr>
        <w:t xml:space="preserve"> that </w:t>
      </w:r>
      <w:proofErr w:type="spellStart"/>
      <w:r w:rsidRPr="00CF31DD">
        <w:rPr>
          <w:bCs/>
          <w:iCs/>
        </w:rPr>
        <w:t>Cllr</w:t>
      </w:r>
      <w:proofErr w:type="spellEnd"/>
      <w:r w:rsidRPr="00CF31DD">
        <w:rPr>
          <w:bCs/>
          <w:iCs/>
        </w:rPr>
        <w:t xml:space="preserve"> L </w:t>
      </w:r>
      <w:proofErr w:type="spellStart"/>
      <w:r w:rsidRPr="00CF31DD">
        <w:rPr>
          <w:bCs/>
          <w:iCs/>
        </w:rPr>
        <w:t>Embleton</w:t>
      </w:r>
      <w:proofErr w:type="spellEnd"/>
      <w:r w:rsidRPr="00CF31DD">
        <w:rPr>
          <w:bCs/>
          <w:iCs/>
        </w:rPr>
        <w:t xml:space="preserve">, </w:t>
      </w:r>
      <w:proofErr w:type="spellStart"/>
      <w:r w:rsidRPr="00CF31DD">
        <w:rPr>
          <w:bCs/>
          <w:iCs/>
        </w:rPr>
        <w:t>Cllr</w:t>
      </w:r>
      <w:proofErr w:type="spellEnd"/>
      <w:r w:rsidRPr="00CF31DD">
        <w:rPr>
          <w:bCs/>
          <w:iCs/>
        </w:rPr>
        <w:t xml:space="preserve"> C Morgan Muir, the Town Clerk (JR) and the Assistant Town Clerk (NT) be signatories on the CCLA account</w:t>
      </w:r>
    </w:p>
    <w:p w:rsidR="005B042A" w:rsidRDefault="005B042A" w:rsidP="005B042A">
      <w:pPr>
        <w:ind w:left="720" w:hanging="720"/>
        <w:rPr>
          <w:b/>
          <w:bCs/>
          <w:iCs/>
        </w:rPr>
      </w:pPr>
    </w:p>
    <w:p w:rsidR="005B042A" w:rsidRDefault="005B042A" w:rsidP="005B042A">
      <w:pPr>
        <w:ind w:left="720" w:hanging="720"/>
        <w:rPr>
          <w:b/>
          <w:bCs/>
          <w:iCs/>
        </w:rPr>
      </w:pPr>
      <w:r>
        <w:rPr>
          <w:b/>
          <w:bCs/>
          <w:iCs/>
        </w:rPr>
        <w:t>8.</w:t>
      </w:r>
      <w:r>
        <w:rPr>
          <w:b/>
          <w:bCs/>
          <w:iCs/>
        </w:rPr>
        <w:tab/>
      </w:r>
      <w:proofErr w:type="spellStart"/>
      <w:r>
        <w:rPr>
          <w:b/>
          <w:bCs/>
          <w:iCs/>
        </w:rPr>
        <w:t>Hornsea</w:t>
      </w:r>
      <w:proofErr w:type="spellEnd"/>
      <w:r>
        <w:rPr>
          <w:b/>
          <w:bCs/>
          <w:iCs/>
        </w:rPr>
        <w:t xml:space="preserve"> Youth Club Bake Sale – to consider a request to </w:t>
      </w:r>
      <w:proofErr w:type="spellStart"/>
      <w:r>
        <w:rPr>
          <w:b/>
          <w:bCs/>
          <w:iCs/>
        </w:rPr>
        <w:t>utilise</w:t>
      </w:r>
      <w:proofErr w:type="spellEnd"/>
      <w:r>
        <w:rPr>
          <w:b/>
          <w:bCs/>
          <w:iCs/>
        </w:rPr>
        <w:t xml:space="preserve"> land belonging to </w:t>
      </w:r>
      <w:proofErr w:type="spellStart"/>
      <w:r>
        <w:rPr>
          <w:b/>
          <w:bCs/>
          <w:iCs/>
        </w:rPr>
        <w:t>Hornsea</w:t>
      </w:r>
      <w:proofErr w:type="spellEnd"/>
      <w:r>
        <w:rPr>
          <w:b/>
          <w:bCs/>
          <w:iCs/>
        </w:rPr>
        <w:t xml:space="preserve"> Town Council</w:t>
      </w:r>
    </w:p>
    <w:p w:rsidR="00CF31DD" w:rsidRPr="00CF31DD" w:rsidRDefault="00CF31DD" w:rsidP="005B042A">
      <w:pPr>
        <w:ind w:left="720" w:hanging="720"/>
        <w:rPr>
          <w:bCs/>
          <w:iCs/>
        </w:rPr>
      </w:pPr>
      <w:r w:rsidRPr="00CF31DD">
        <w:rPr>
          <w:bCs/>
          <w:iCs/>
        </w:rPr>
        <w:tab/>
        <w:t xml:space="preserve">It was </w:t>
      </w:r>
      <w:r w:rsidRPr="00CF31DD">
        <w:rPr>
          <w:b/>
          <w:bCs/>
          <w:iCs/>
        </w:rPr>
        <w:t>RESOLVED</w:t>
      </w:r>
      <w:r w:rsidRPr="00CF31DD">
        <w:rPr>
          <w:bCs/>
          <w:iCs/>
        </w:rPr>
        <w:t xml:space="preserve"> that the Youth Club be </w:t>
      </w:r>
      <w:proofErr w:type="spellStart"/>
      <w:r w:rsidRPr="00CF31DD">
        <w:rPr>
          <w:bCs/>
          <w:iCs/>
        </w:rPr>
        <w:t>authorised</w:t>
      </w:r>
      <w:proofErr w:type="spellEnd"/>
      <w:r w:rsidRPr="00CF31DD">
        <w:rPr>
          <w:bCs/>
          <w:iCs/>
        </w:rPr>
        <w:t xml:space="preserve"> to hold a bake sale on land to the front of the Town Hall</w:t>
      </w:r>
    </w:p>
    <w:p w:rsidR="005B042A" w:rsidRDefault="005B042A" w:rsidP="005B042A">
      <w:pPr>
        <w:ind w:left="720" w:hanging="720"/>
        <w:rPr>
          <w:b/>
          <w:bCs/>
          <w:iCs/>
        </w:rPr>
      </w:pPr>
    </w:p>
    <w:p w:rsidR="005B042A" w:rsidRDefault="005B042A" w:rsidP="005B042A">
      <w:pPr>
        <w:ind w:left="720" w:hanging="720"/>
        <w:rPr>
          <w:b/>
          <w:bCs/>
          <w:iCs/>
        </w:rPr>
      </w:pPr>
      <w:r>
        <w:rPr>
          <w:b/>
          <w:bCs/>
          <w:iCs/>
        </w:rPr>
        <w:t>9.</w:t>
      </w:r>
      <w:r>
        <w:rPr>
          <w:b/>
          <w:bCs/>
          <w:iCs/>
        </w:rPr>
        <w:tab/>
        <w:t xml:space="preserve">2024 - 50 year anniversary of </w:t>
      </w:r>
      <w:proofErr w:type="spellStart"/>
      <w:r>
        <w:rPr>
          <w:b/>
          <w:bCs/>
          <w:iCs/>
        </w:rPr>
        <w:t>Hornsea</w:t>
      </w:r>
      <w:proofErr w:type="spellEnd"/>
      <w:r>
        <w:rPr>
          <w:b/>
          <w:bCs/>
          <w:iCs/>
        </w:rPr>
        <w:t xml:space="preserve"> Town Council</w:t>
      </w:r>
    </w:p>
    <w:p w:rsidR="005B042A" w:rsidRDefault="00CF31DD" w:rsidP="005B042A">
      <w:pPr>
        <w:ind w:left="720" w:hanging="720"/>
        <w:rPr>
          <w:bCs/>
          <w:iCs/>
        </w:rPr>
      </w:pPr>
      <w:r w:rsidRPr="00CF31DD">
        <w:rPr>
          <w:bCs/>
          <w:iCs/>
        </w:rPr>
        <w:tab/>
        <w:t xml:space="preserve">Following discussion it was </w:t>
      </w:r>
      <w:r w:rsidRPr="00CF31DD">
        <w:rPr>
          <w:b/>
          <w:bCs/>
          <w:iCs/>
        </w:rPr>
        <w:t>RESOLVED</w:t>
      </w:r>
      <w:r w:rsidRPr="00CF31DD">
        <w:rPr>
          <w:bCs/>
          <w:iCs/>
        </w:rPr>
        <w:t xml:space="preserve"> that a display/exhibition be arranged </w:t>
      </w:r>
      <w:r w:rsidR="004447B5">
        <w:rPr>
          <w:bCs/>
          <w:iCs/>
        </w:rPr>
        <w:t xml:space="preserve">in April 2024 chronicling </w:t>
      </w:r>
      <w:proofErr w:type="spellStart"/>
      <w:r w:rsidRPr="00CF31DD">
        <w:rPr>
          <w:bCs/>
          <w:iCs/>
        </w:rPr>
        <w:t>Hornsea</w:t>
      </w:r>
      <w:proofErr w:type="spellEnd"/>
      <w:r w:rsidRPr="00CF31DD">
        <w:rPr>
          <w:bCs/>
          <w:iCs/>
        </w:rPr>
        <w:t xml:space="preserve"> Town Council over the last 50 years</w:t>
      </w:r>
      <w:r w:rsidR="004447B5">
        <w:rPr>
          <w:bCs/>
          <w:iCs/>
        </w:rPr>
        <w:t xml:space="preserve"> </w:t>
      </w:r>
    </w:p>
    <w:p w:rsidR="004447B5" w:rsidRDefault="004447B5" w:rsidP="005B042A">
      <w:pPr>
        <w:ind w:left="720" w:hanging="720"/>
        <w:rPr>
          <w:b/>
          <w:bCs/>
          <w:iCs/>
        </w:rPr>
      </w:pPr>
    </w:p>
    <w:p w:rsidR="005B042A" w:rsidRDefault="005B042A" w:rsidP="005B042A">
      <w:pPr>
        <w:ind w:left="720" w:hanging="720"/>
        <w:rPr>
          <w:b/>
        </w:rPr>
      </w:pPr>
      <w:r w:rsidRPr="00D508F7">
        <w:rPr>
          <w:b/>
          <w:i/>
        </w:rPr>
        <w:t xml:space="preserve"> </w:t>
      </w:r>
      <w:r w:rsidRPr="005C0BF4">
        <w:rPr>
          <w:b/>
        </w:rPr>
        <w:t>10.</w:t>
      </w:r>
      <w:r>
        <w:rPr>
          <w:b/>
          <w:i/>
        </w:rPr>
        <w:tab/>
      </w:r>
      <w:r>
        <w:rPr>
          <w:b/>
        </w:rPr>
        <w:t>Planning</w:t>
      </w:r>
    </w:p>
    <w:p w:rsidR="005B042A" w:rsidRDefault="005B042A" w:rsidP="005B042A">
      <w:pPr>
        <w:ind w:left="720" w:hanging="720"/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b/>
        </w:rPr>
        <w:tab/>
      </w:r>
      <w:r w:rsidRPr="00411EEB">
        <w:rPr>
          <w:rStyle w:val="casenumber"/>
          <w:rFonts w:ascii="Tahoma" w:eastAsia="Calibri" w:hAnsi="Tahoma" w:cs="Tahoma"/>
          <w:b/>
          <w:color w:val="333333"/>
          <w:sz w:val="20"/>
          <w:szCs w:val="20"/>
          <w:shd w:val="clear" w:color="auto" w:fill="FFFFFF"/>
        </w:rPr>
        <w:t>23/00898/TPO</w:t>
      </w:r>
      <w:r w:rsidRPr="00411EEB">
        <w:rPr>
          <w:rStyle w:val="casenumber"/>
          <w:rFonts w:ascii="Tahoma" w:eastAsia="Calibri" w:hAnsi="Tahoma" w:cs="Tahoma"/>
          <w:color w:val="333333"/>
          <w:sz w:val="20"/>
          <w:szCs w:val="20"/>
          <w:shd w:val="clear" w:color="auto" w:fill="FFFFFF"/>
        </w:rPr>
        <w:t> </w:t>
      </w:r>
      <w:r w:rsidRPr="00411EEB">
        <w:rPr>
          <w:rStyle w:val="divider1"/>
          <w:rFonts w:ascii="Tahoma" w:hAnsi="Tahoma" w:cs="Tahoma"/>
          <w:color w:val="333333"/>
          <w:sz w:val="20"/>
          <w:szCs w:val="20"/>
          <w:shd w:val="clear" w:color="auto" w:fill="FFFFFF"/>
        </w:rPr>
        <w:t>|</w:t>
      </w:r>
      <w:r w:rsidRPr="00411EE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411EEB">
        <w:rPr>
          <w:rStyle w:val="description"/>
          <w:color w:val="333333"/>
          <w:sz w:val="20"/>
          <w:szCs w:val="20"/>
          <w:shd w:val="clear" w:color="auto" w:fill="FFFFFF"/>
        </w:rPr>
        <w:t xml:space="preserve">HORNSEA NO 28 (REF 741) - Reduce 1 x Sycamore Tree (T1) by approximately 4 </w:t>
      </w:r>
      <w:proofErr w:type="spellStart"/>
      <w:r w:rsidRPr="00411EEB">
        <w:rPr>
          <w:rStyle w:val="description"/>
          <w:color w:val="333333"/>
          <w:sz w:val="20"/>
          <w:szCs w:val="20"/>
          <w:shd w:val="clear" w:color="auto" w:fill="FFFFFF"/>
        </w:rPr>
        <w:t>metres</w:t>
      </w:r>
      <w:proofErr w:type="spellEnd"/>
      <w:r w:rsidRPr="00411EEB">
        <w:rPr>
          <w:rStyle w:val="description"/>
          <w:color w:val="333333"/>
          <w:sz w:val="20"/>
          <w:szCs w:val="20"/>
          <w:shd w:val="clear" w:color="auto" w:fill="FFFFFF"/>
        </w:rPr>
        <w:t xml:space="preserve"> due to the tree becoming heavily weighted over the </w:t>
      </w:r>
      <w:proofErr w:type="spellStart"/>
      <w:r w:rsidRPr="00411EEB">
        <w:rPr>
          <w:rStyle w:val="description"/>
          <w:color w:val="333333"/>
          <w:sz w:val="20"/>
          <w:szCs w:val="20"/>
          <w:shd w:val="clear" w:color="auto" w:fill="FFFFFF"/>
        </w:rPr>
        <w:t>neighbouring</w:t>
      </w:r>
      <w:proofErr w:type="spellEnd"/>
      <w:r w:rsidRPr="00411EEB">
        <w:rPr>
          <w:rStyle w:val="description"/>
          <w:color w:val="333333"/>
          <w:sz w:val="20"/>
          <w:szCs w:val="20"/>
          <w:shd w:val="clear" w:color="auto" w:fill="FFFFFF"/>
        </w:rPr>
        <w:t xml:space="preserve"> property also remove 1 x over extended limb back to the main stem as the tree is heavily weighted over the </w:t>
      </w:r>
      <w:proofErr w:type="spellStart"/>
      <w:r w:rsidRPr="00411EEB">
        <w:rPr>
          <w:rStyle w:val="description"/>
          <w:color w:val="333333"/>
          <w:sz w:val="20"/>
          <w:szCs w:val="20"/>
          <w:shd w:val="clear" w:color="auto" w:fill="FFFFFF"/>
        </w:rPr>
        <w:t>neighbouring</w:t>
      </w:r>
      <w:proofErr w:type="spellEnd"/>
      <w:r w:rsidRPr="00411EEB">
        <w:rPr>
          <w:rStyle w:val="description"/>
          <w:color w:val="333333"/>
          <w:sz w:val="20"/>
          <w:szCs w:val="20"/>
          <w:shd w:val="clear" w:color="auto" w:fill="FFFFFF"/>
        </w:rPr>
        <w:t xml:space="preserve"> property causing major concerns over safety and structural integrity, crown lift 1 x Sycamore Tree (T2) of approximately 6 </w:t>
      </w:r>
      <w:proofErr w:type="spellStart"/>
      <w:r w:rsidRPr="00411EEB">
        <w:rPr>
          <w:rStyle w:val="description"/>
          <w:color w:val="333333"/>
          <w:sz w:val="20"/>
          <w:szCs w:val="20"/>
          <w:shd w:val="clear" w:color="auto" w:fill="FFFFFF"/>
        </w:rPr>
        <w:t>metres</w:t>
      </w:r>
      <w:proofErr w:type="spellEnd"/>
      <w:r w:rsidRPr="00411EEB">
        <w:rPr>
          <w:rStyle w:val="description"/>
          <w:color w:val="333333"/>
          <w:sz w:val="20"/>
          <w:szCs w:val="20"/>
          <w:shd w:val="clear" w:color="auto" w:fill="FFFFFF"/>
        </w:rPr>
        <w:t xml:space="preserve"> from ground level to alleviate weight encroaching on the </w:t>
      </w:r>
      <w:proofErr w:type="spellStart"/>
      <w:r w:rsidRPr="00411EEB">
        <w:rPr>
          <w:rStyle w:val="description"/>
          <w:color w:val="333333"/>
          <w:sz w:val="20"/>
          <w:szCs w:val="20"/>
          <w:shd w:val="clear" w:color="auto" w:fill="FFFFFF"/>
        </w:rPr>
        <w:t>neighbouring</w:t>
      </w:r>
      <w:proofErr w:type="spellEnd"/>
      <w:r w:rsidRPr="00411EEB">
        <w:rPr>
          <w:rStyle w:val="description"/>
          <w:color w:val="333333"/>
          <w:sz w:val="20"/>
          <w:szCs w:val="20"/>
          <w:shd w:val="clear" w:color="auto" w:fill="FFFFFF"/>
        </w:rPr>
        <w:t xml:space="preserve"> property and also alleviate shade </w:t>
      </w:r>
      <w:r w:rsidRPr="00411EEB">
        <w:rPr>
          <w:rStyle w:val="divider2"/>
          <w:rFonts w:ascii="Tahoma" w:hAnsi="Tahoma" w:cs="Tahoma"/>
          <w:color w:val="333333"/>
          <w:sz w:val="20"/>
          <w:szCs w:val="20"/>
          <w:shd w:val="clear" w:color="auto" w:fill="FFFFFF"/>
        </w:rPr>
        <w:t>|</w:t>
      </w:r>
      <w:r w:rsidRPr="00411EE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proofErr w:type="spellStart"/>
      <w:r w:rsidRPr="00411EEB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>Holmwood</w:t>
      </w:r>
      <w:proofErr w:type="spellEnd"/>
      <w:r w:rsidRPr="00411EEB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Football Green </w:t>
      </w:r>
      <w:proofErr w:type="spellStart"/>
      <w:r w:rsidRPr="00411EEB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>Hornsea</w:t>
      </w:r>
      <w:proofErr w:type="spellEnd"/>
      <w:r w:rsidRPr="00411EEB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East Riding Of Yorkshire HU18 1RA</w:t>
      </w:r>
      <w:r w:rsidR="00CF31DD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– </w:t>
      </w:r>
      <w:r w:rsidR="00CF31DD" w:rsidRPr="00CF31DD">
        <w:rPr>
          <w:rStyle w:val="address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>RESOLVED</w:t>
      </w:r>
      <w:r w:rsidR="00CF31DD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support the ERYC tree officer’s decision</w:t>
      </w:r>
    </w:p>
    <w:p w:rsidR="005B042A" w:rsidRDefault="005B042A" w:rsidP="005B042A">
      <w:pPr>
        <w:ind w:left="720" w:hanging="720"/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ab/>
      </w:r>
      <w:r w:rsidRPr="00411EEB">
        <w:rPr>
          <w:rStyle w:val="casenumber"/>
          <w:rFonts w:ascii="Tahoma" w:eastAsia="Calibri" w:hAnsi="Tahoma" w:cs="Tahoma"/>
          <w:b/>
          <w:color w:val="333333"/>
          <w:sz w:val="20"/>
          <w:szCs w:val="20"/>
          <w:shd w:val="clear" w:color="auto" w:fill="FFFFFF"/>
        </w:rPr>
        <w:t>23/00754/VAR</w:t>
      </w:r>
      <w:r w:rsidRPr="00411EEB">
        <w:rPr>
          <w:rStyle w:val="casenumber"/>
          <w:rFonts w:ascii="Tahoma" w:eastAsia="Calibri" w:hAnsi="Tahoma" w:cs="Tahoma"/>
          <w:color w:val="333333"/>
          <w:sz w:val="20"/>
          <w:szCs w:val="20"/>
          <w:shd w:val="clear" w:color="auto" w:fill="FFFFFF"/>
        </w:rPr>
        <w:t> </w:t>
      </w:r>
      <w:r w:rsidRPr="00411EEB">
        <w:rPr>
          <w:rStyle w:val="divider1"/>
          <w:rFonts w:ascii="Tahoma" w:hAnsi="Tahoma" w:cs="Tahoma"/>
          <w:color w:val="333333"/>
          <w:sz w:val="20"/>
          <w:szCs w:val="20"/>
          <w:shd w:val="clear" w:color="auto" w:fill="FFFFFF"/>
        </w:rPr>
        <w:t>|</w:t>
      </w:r>
      <w:r w:rsidRPr="00411EE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411EEB">
        <w:rPr>
          <w:rStyle w:val="description"/>
          <w:color w:val="333333"/>
          <w:sz w:val="20"/>
          <w:szCs w:val="20"/>
          <w:shd w:val="clear" w:color="auto" w:fill="FFFFFF"/>
        </w:rPr>
        <w:t>Variation of conditions 5 (management/operation restriction), 6 (materials), 7 (parking), 8 (drainage), 9 (boundary hedging), 10 (existing boundary wall and landscaping), 11 (approved plans) of application reference 21/02007/PLF (Conversion of existing garage to holiday let accommodation, erection of a bike store and associated works) to allow for changes to the approved building and parking/access arrangements </w:t>
      </w:r>
      <w:r w:rsidRPr="00411EEB">
        <w:rPr>
          <w:rStyle w:val="divider2"/>
          <w:rFonts w:ascii="Tahoma" w:hAnsi="Tahoma" w:cs="Tahoma"/>
          <w:color w:val="333333"/>
          <w:sz w:val="20"/>
          <w:szCs w:val="20"/>
          <w:shd w:val="clear" w:color="auto" w:fill="FFFFFF"/>
        </w:rPr>
        <w:t>|</w:t>
      </w:r>
      <w:r w:rsidRPr="00411EE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proofErr w:type="spellStart"/>
      <w:r w:rsidRPr="00411EEB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>Ristonville</w:t>
      </w:r>
      <w:proofErr w:type="spellEnd"/>
      <w:r w:rsidRPr="00411EEB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29 Burton Road </w:t>
      </w:r>
      <w:proofErr w:type="spellStart"/>
      <w:r w:rsidRPr="00411EEB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>Hornsea</w:t>
      </w:r>
      <w:proofErr w:type="spellEnd"/>
      <w:r w:rsidRPr="00411EEB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East Riding Of Yorkshire HU18 1QX</w:t>
      </w:r>
      <w:r w:rsidR="004447B5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– </w:t>
      </w:r>
      <w:r w:rsidR="004447B5" w:rsidRPr="004447B5">
        <w:rPr>
          <w:rStyle w:val="address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>RESOLVED</w:t>
      </w:r>
      <w:r w:rsidR="004447B5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support the ERYC Highways Officer comments</w:t>
      </w:r>
    </w:p>
    <w:p w:rsidR="004447B5" w:rsidRDefault="004447B5" w:rsidP="005B042A">
      <w:pPr>
        <w:ind w:left="720" w:hanging="720"/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casenumber"/>
          <w:rFonts w:ascii="Tahoma" w:eastAsia="Calibri" w:hAnsi="Tahoma" w:cs="Tahoma"/>
          <w:b/>
          <w:color w:val="333333"/>
          <w:sz w:val="20"/>
          <w:szCs w:val="20"/>
          <w:shd w:val="clear" w:color="auto" w:fill="FFFFFF"/>
        </w:rPr>
        <w:tab/>
      </w:r>
      <w:r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Cllrs</w:t>
      </w:r>
      <w:proofErr w:type="spellEnd"/>
      <w:r>
        <w:rPr>
          <w:i/>
          <w:sz w:val="20"/>
          <w:szCs w:val="20"/>
        </w:rPr>
        <w:t xml:space="preserve"> J Kemp and C Morgan Muir</w:t>
      </w:r>
      <w:r w:rsidRPr="004447B5">
        <w:rPr>
          <w:i/>
          <w:sz w:val="20"/>
          <w:szCs w:val="20"/>
        </w:rPr>
        <w:t xml:space="preserve"> left the room during discussion of the above item)</w:t>
      </w:r>
    </w:p>
    <w:p w:rsidR="005B042A" w:rsidRDefault="005B042A" w:rsidP="005B042A">
      <w:pPr>
        <w:ind w:left="720" w:hanging="720"/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casenumber"/>
          <w:rFonts w:ascii="Tahoma" w:eastAsia="Calibri" w:hAnsi="Tahoma" w:cs="Tahoma"/>
          <w:b/>
          <w:color w:val="333333"/>
          <w:sz w:val="20"/>
          <w:szCs w:val="20"/>
          <w:shd w:val="clear" w:color="auto" w:fill="FFFFFF"/>
        </w:rPr>
        <w:tab/>
      </w:r>
      <w:r w:rsidRPr="00411EEB">
        <w:rPr>
          <w:rStyle w:val="casenumber"/>
          <w:rFonts w:ascii="Tahoma" w:eastAsia="Calibri" w:hAnsi="Tahoma" w:cs="Tahoma"/>
          <w:b/>
          <w:color w:val="333333"/>
          <w:sz w:val="20"/>
          <w:szCs w:val="20"/>
          <w:shd w:val="clear" w:color="auto" w:fill="FFFFFF"/>
        </w:rPr>
        <w:t>23/00899/TCA</w:t>
      </w:r>
      <w:r w:rsidRPr="00411EEB">
        <w:rPr>
          <w:rStyle w:val="casenumber"/>
          <w:rFonts w:ascii="Tahoma" w:eastAsia="Calibri" w:hAnsi="Tahoma" w:cs="Tahoma"/>
          <w:color w:val="333333"/>
          <w:sz w:val="20"/>
          <w:szCs w:val="20"/>
          <w:shd w:val="clear" w:color="auto" w:fill="FFFFFF"/>
        </w:rPr>
        <w:t> </w:t>
      </w:r>
      <w:r w:rsidRPr="00411EEB">
        <w:rPr>
          <w:rStyle w:val="divider1"/>
          <w:rFonts w:ascii="Tahoma" w:hAnsi="Tahoma" w:cs="Tahoma"/>
          <w:color w:val="333333"/>
          <w:sz w:val="20"/>
          <w:szCs w:val="20"/>
          <w:shd w:val="clear" w:color="auto" w:fill="FFFFFF"/>
        </w:rPr>
        <w:t>|</w:t>
      </w:r>
      <w:r w:rsidRPr="00411EE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411EEB">
        <w:rPr>
          <w:rStyle w:val="description"/>
          <w:color w:val="333333"/>
          <w:sz w:val="20"/>
          <w:szCs w:val="20"/>
          <w:shd w:val="clear" w:color="auto" w:fill="FFFFFF"/>
        </w:rPr>
        <w:t xml:space="preserve">HORNSEA CONSERVATION AREA - T1 - Willow - To undertake an overall crown reduction of 3-4 </w:t>
      </w:r>
      <w:proofErr w:type="spellStart"/>
      <w:r w:rsidRPr="00411EEB">
        <w:rPr>
          <w:rStyle w:val="description"/>
          <w:color w:val="333333"/>
          <w:sz w:val="20"/>
          <w:szCs w:val="20"/>
          <w:shd w:val="clear" w:color="auto" w:fill="FFFFFF"/>
        </w:rPr>
        <w:t>metres</w:t>
      </w:r>
      <w:proofErr w:type="spellEnd"/>
      <w:r w:rsidRPr="00411EEB">
        <w:rPr>
          <w:rStyle w:val="description"/>
          <w:color w:val="333333"/>
          <w:sz w:val="20"/>
          <w:szCs w:val="20"/>
          <w:shd w:val="clear" w:color="auto" w:fill="FFFFFF"/>
        </w:rPr>
        <w:t xml:space="preserve"> with 4-5 </w:t>
      </w:r>
      <w:proofErr w:type="spellStart"/>
      <w:r w:rsidRPr="00411EEB">
        <w:rPr>
          <w:rStyle w:val="description"/>
          <w:color w:val="333333"/>
          <w:sz w:val="20"/>
          <w:szCs w:val="20"/>
          <w:shd w:val="clear" w:color="auto" w:fill="FFFFFF"/>
        </w:rPr>
        <w:t>metres</w:t>
      </w:r>
      <w:proofErr w:type="spellEnd"/>
      <w:r w:rsidRPr="00411EEB">
        <w:rPr>
          <w:rStyle w:val="description"/>
          <w:color w:val="333333"/>
          <w:sz w:val="20"/>
          <w:szCs w:val="20"/>
          <w:shd w:val="clear" w:color="auto" w:fill="FFFFFF"/>
        </w:rPr>
        <w:t xml:space="preserve"> reduction on the limbs encroaching on 3 Suffolk Terrace due to the tree enveloping the </w:t>
      </w:r>
      <w:proofErr w:type="spellStart"/>
      <w:r w:rsidRPr="00411EEB">
        <w:rPr>
          <w:rStyle w:val="description"/>
          <w:color w:val="333333"/>
          <w:sz w:val="20"/>
          <w:szCs w:val="20"/>
          <w:shd w:val="clear" w:color="auto" w:fill="FFFFFF"/>
        </w:rPr>
        <w:t>neighbouring</w:t>
      </w:r>
      <w:proofErr w:type="spellEnd"/>
      <w:r w:rsidRPr="00411EEB">
        <w:rPr>
          <w:rStyle w:val="description"/>
          <w:color w:val="333333"/>
          <w:sz w:val="20"/>
          <w:szCs w:val="20"/>
          <w:shd w:val="clear" w:color="auto" w:fill="FFFFFF"/>
        </w:rPr>
        <w:t xml:space="preserve"> garden as well as creating heavy shade. </w:t>
      </w:r>
      <w:r w:rsidRPr="00411EEB">
        <w:rPr>
          <w:rStyle w:val="divider2"/>
          <w:rFonts w:ascii="Tahoma" w:hAnsi="Tahoma" w:cs="Tahoma"/>
          <w:color w:val="333333"/>
          <w:sz w:val="20"/>
          <w:szCs w:val="20"/>
          <w:shd w:val="clear" w:color="auto" w:fill="FFFFFF"/>
        </w:rPr>
        <w:t>|</w:t>
      </w:r>
      <w:r w:rsidRPr="00411EE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411EEB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 Suffolk Terrace Seaton Road </w:t>
      </w:r>
      <w:proofErr w:type="spellStart"/>
      <w:r w:rsidRPr="00411EEB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>Hornsea</w:t>
      </w:r>
      <w:proofErr w:type="spellEnd"/>
      <w:r w:rsidRPr="00411EEB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East Riding Of Yorkshire HU18 1BT</w:t>
      </w:r>
      <w:r w:rsidR="004447B5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- </w:t>
      </w:r>
      <w:r w:rsidR="004447B5" w:rsidRPr="00CF31DD">
        <w:rPr>
          <w:rStyle w:val="address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>RESOLVED</w:t>
      </w:r>
      <w:r w:rsidR="004447B5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support the ERYC tree officer’s decision</w:t>
      </w:r>
    </w:p>
    <w:p w:rsidR="005B042A" w:rsidRDefault="005B042A" w:rsidP="005B042A">
      <w:pPr>
        <w:ind w:left="720" w:hanging="720"/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casenumber"/>
          <w:rFonts w:ascii="Tahoma" w:eastAsia="Calibri" w:hAnsi="Tahoma" w:cs="Tahoma"/>
          <w:b/>
          <w:color w:val="333333"/>
          <w:sz w:val="20"/>
          <w:szCs w:val="20"/>
          <w:shd w:val="clear" w:color="auto" w:fill="FFFFFF"/>
        </w:rPr>
        <w:tab/>
      </w:r>
      <w:proofErr w:type="gramStart"/>
      <w:r w:rsidRPr="00213433">
        <w:rPr>
          <w:rStyle w:val="casenumber"/>
          <w:rFonts w:ascii="Tahoma" w:eastAsia="Calibri" w:hAnsi="Tahoma" w:cs="Tahoma"/>
          <w:b/>
          <w:color w:val="333333"/>
          <w:sz w:val="20"/>
          <w:szCs w:val="20"/>
          <w:shd w:val="clear" w:color="auto" w:fill="FFFFFF"/>
        </w:rPr>
        <w:t>23/01066/TPO</w:t>
      </w:r>
      <w:r w:rsidRPr="00213433">
        <w:rPr>
          <w:rStyle w:val="casenumber"/>
          <w:rFonts w:ascii="Tahoma" w:eastAsia="Calibri" w:hAnsi="Tahoma" w:cs="Tahoma"/>
          <w:color w:val="333333"/>
          <w:sz w:val="20"/>
          <w:szCs w:val="20"/>
          <w:shd w:val="clear" w:color="auto" w:fill="FFFFFF"/>
        </w:rPr>
        <w:t> </w:t>
      </w:r>
      <w:r w:rsidRPr="00213433">
        <w:rPr>
          <w:rStyle w:val="divider1"/>
          <w:rFonts w:ascii="Tahoma" w:hAnsi="Tahoma" w:cs="Tahoma"/>
          <w:color w:val="333333"/>
          <w:sz w:val="20"/>
          <w:szCs w:val="20"/>
          <w:shd w:val="clear" w:color="auto" w:fill="FFFFFF"/>
        </w:rPr>
        <w:t>|</w:t>
      </w:r>
      <w:r w:rsidRPr="0021343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213433">
        <w:rPr>
          <w:rStyle w:val="description"/>
          <w:color w:val="333333"/>
          <w:sz w:val="20"/>
          <w:szCs w:val="20"/>
          <w:shd w:val="clear" w:color="auto" w:fill="FFFFFF"/>
        </w:rPr>
        <w:t>TPO - HORNSEA NO.</w:t>
      </w:r>
      <w:proofErr w:type="gramEnd"/>
      <w:r w:rsidRPr="00213433">
        <w:rPr>
          <w:rStyle w:val="description"/>
          <w:color w:val="333333"/>
          <w:sz w:val="20"/>
          <w:szCs w:val="20"/>
          <w:shd w:val="clear" w:color="auto" w:fill="FFFFFF"/>
        </w:rPr>
        <w:t xml:space="preserve"> 3 - 1978 (REF 49) A1 - Crown lift 1 no. Beech tree (T1) to 6 </w:t>
      </w:r>
      <w:proofErr w:type="spellStart"/>
      <w:r w:rsidRPr="00213433">
        <w:rPr>
          <w:rStyle w:val="description"/>
          <w:color w:val="333333"/>
          <w:sz w:val="20"/>
          <w:szCs w:val="20"/>
          <w:shd w:val="clear" w:color="auto" w:fill="FFFFFF"/>
        </w:rPr>
        <w:t>metres</w:t>
      </w:r>
      <w:proofErr w:type="spellEnd"/>
      <w:r w:rsidRPr="00213433">
        <w:rPr>
          <w:rStyle w:val="description"/>
          <w:color w:val="333333"/>
          <w:sz w:val="20"/>
          <w:szCs w:val="20"/>
          <w:shd w:val="clear" w:color="auto" w:fill="FFFFFF"/>
        </w:rPr>
        <w:t xml:space="preserve"> and reduce heavy overhang towards the property by 2 </w:t>
      </w:r>
      <w:proofErr w:type="spellStart"/>
      <w:r w:rsidRPr="00213433">
        <w:rPr>
          <w:rStyle w:val="description"/>
          <w:color w:val="333333"/>
          <w:sz w:val="20"/>
          <w:szCs w:val="20"/>
          <w:shd w:val="clear" w:color="auto" w:fill="FFFFFF"/>
        </w:rPr>
        <w:t>metres</w:t>
      </w:r>
      <w:proofErr w:type="spellEnd"/>
      <w:r w:rsidRPr="00213433">
        <w:rPr>
          <w:rStyle w:val="description"/>
          <w:color w:val="333333"/>
          <w:sz w:val="20"/>
          <w:szCs w:val="20"/>
          <w:shd w:val="clear" w:color="auto" w:fill="FFFFFF"/>
        </w:rPr>
        <w:t xml:space="preserve"> to alleviate heavy shade and balance the tree </w:t>
      </w:r>
      <w:r w:rsidRPr="00213433">
        <w:rPr>
          <w:rStyle w:val="divider2"/>
          <w:rFonts w:ascii="Tahoma" w:hAnsi="Tahoma" w:cs="Tahoma"/>
          <w:color w:val="333333"/>
          <w:sz w:val="20"/>
          <w:szCs w:val="20"/>
          <w:shd w:val="clear" w:color="auto" w:fill="FFFFFF"/>
        </w:rPr>
        <w:t>|</w:t>
      </w:r>
      <w:r w:rsidRPr="0021343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proofErr w:type="spellStart"/>
      <w:r w:rsidRPr="00213433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>Lapstone</w:t>
      </w:r>
      <w:proofErr w:type="spellEnd"/>
      <w:r w:rsidRPr="00213433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Pr="00213433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The Leys </w:t>
      </w:r>
      <w:proofErr w:type="spellStart"/>
      <w:r w:rsidRPr="00213433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>Hornsea</w:t>
      </w:r>
      <w:proofErr w:type="spellEnd"/>
      <w:r w:rsidRPr="00213433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East Riding Of</w:t>
      </w:r>
      <w:proofErr w:type="gramEnd"/>
      <w:r w:rsidRPr="00213433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Yorkshire HU18 1ET</w:t>
      </w:r>
      <w:r w:rsidR="004447B5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- </w:t>
      </w:r>
      <w:r w:rsidR="004447B5" w:rsidRPr="00CF31DD">
        <w:rPr>
          <w:rStyle w:val="address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>RESOLVED</w:t>
      </w:r>
      <w:r w:rsidR="004447B5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support the ERYC tree officer’s decision</w:t>
      </w:r>
    </w:p>
    <w:p w:rsidR="005B042A" w:rsidRDefault="005B042A" w:rsidP="005B042A">
      <w:pPr>
        <w:ind w:left="720" w:hanging="720"/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casenumber"/>
          <w:rFonts w:ascii="Tahoma" w:eastAsia="Calibri" w:hAnsi="Tahoma" w:cs="Tahoma"/>
          <w:b/>
          <w:color w:val="333333"/>
          <w:sz w:val="20"/>
          <w:szCs w:val="20"/>
          <w:shd w:val="clear" w:color="auto" w:fill="FFFFFF"/>
        </w:rPr>
        <w:tab/>
      </w:r>
      <w:r w:rsidRPr="00213433">
        <w:rPr>
          <w:rStyle w:val="casenumber"/>
          <w:rFonts w:ascii="Tahoma" w:eastAsia="Calibri" w:hAnsi="Tahoma" w:cs="Tahoma"/>
          <w:b/>
          <w:color w:val="333333"/>
          <w:sz w:val="20"/>
          <w:szCs w:val="20"/>
          <w:shd w:val="clear" w:color="auto" w:fill="FFFFFF"/>
        </w:rPr>
        <w:t>23/01067/TPO</w:t>
      </w:r>
      <w:r w:rsidRPr="00213433">
        <w:rPr>
          <w:rStyle w:val="casenumber"/>
          <w:rFonts w:ascii="Tahoma" w:eastAsia="Calibri" w:hAnsi="Tahoma" w:cs="Tahoma"/>
          <w:color w:val="333333"/>
          <w:sz w:val="20"/>
          <w:szCs w:val="20"/>
          <w:shd w:val="clear" w:color="auto" w:fill="FFFFFF"/>
        </w:rPr>
        <w:t> </w:t>
      </w:r>
      <w:r w:rsidRPr="00213433">
        <w:rPr>
          <w:rStyle w:val="divider1"/>
          <w:rFonts w:ascii="Tahoma" w:hAnsi="Tahoma" w:cs="Tahoma"/>
          <w:color w:val="333333"/>
          <w:sz w:val="20"/>
          <w:szCs w:val="20"/>
          <w:shd w:val="clear" w:color="auto" w:fill="FFFFFF"/>
        </w:rPr>
        <w:t>|</w:t>
      </w:r>
      <w:r w:rsidRPr="0021343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213433">
        <w:rPr>
          <w:rStyle w:val="description"/>
          <w:color w:val="333333"/>
          <w:sz w:val="20"/>
          <w:szCs w:val="20"/>
          <w:shd w:val="clear" w:color="auto" w:fill="FFFFFF"/>
        </w:rPr>
        <w:t xml:space="preserve">TPO - CHEYNE WALK &amp; HOLLIS RECREATION GROUND, HORNSEA - 1969 (REF 483) W3 - Fell 2 no. </w:t>
      </w:r>
      <w:proofErr w:type="gramStart"/>
      <w:r w:rsidRPr="00213433">
        <w:rPr>
          <w:rStyle w:val="description"/>
          <w:color w:val="333333"/>
          <w:sz w:val="20"/>
          <w:szCs w:val="20"/>
          <w:shd w:val="clear" w:color="auto" w:fill="FFFFFF"/>
        </w:rPr>
        <w:t>Ash trees (T1 &amp; T3) and 1 no.</w:t>
      </w:r>
      <w:proofErr w:type="gramEnd"/>
      <w:r w:rsidRPr="00213433">
        <w:rPr>
          <w:rStyle w:val="description"/>
          <w:color w:val="333333"/>
          <w:sz w:val="20"/>
          <w:szCs w:val="20"/>
          <w:shd w:val="clear" w:color="auto" w:fill="FFFFFF"/>
        </w:rPr>
        <w:t xml:space="preserve"> Sycamore tree (T2) due to the trees being in severe decline and causing major concerns over structural integrity and safety concerns for property and residents </w:t>
      </w:r>
      <w:r w:rsidRPr="00213433">
        <w:rPr>
          <w:rStyle w:val="divider2"/>
          <w:rFonts w:ascii="Tahoma" w:hAnsi="Tahoma" w:cs="Tahoma"/>
          <w:color w:val="333333"/>
          <w:sz w:val="20"/>
          <w:szCs w:val="20"/>
          <w:shd w:val="clear" w:color="auto" w:fill="FFFFFF"/>
        </w:rPr>
        <w:t>|</w:t>
      </w:r>
      <w:r w:rsidRPr="0021343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213433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22 </w:t>
      </w:r>
      <w:proofErr w:type="spellStart"/>
      <w:r w:rsidRPr="00213433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>Cheyne</w:t>
      </w:r>
      <w:proofErr w:type="spellEnd"/>
      <w:r w:rsidRPr="00213433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Walk </w:t>
      </w:r>
      <w:proofErr w:type="spellStart"/>
      <w:r w:rsidRPr="00213433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>Hornsea</w:t>
      </w:r>
      <w:proofErr w:type="spellEnd"/>
      <w:r w:rsidRPr="00213433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East Riding Of Yorkshire HU18 1BX</w:t>
      </w:r>
      <w:r w:rsidR="004447B5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- </w:t>
      </w:r>
      <w:r w:rsidR="004447B5" w:rsidRPr="00CF31DD">
        <w:rPr>
          <w:rStyle w:val="address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>RESOLVED</w:t>
      </w:r>
      <w:r w:rsidR="004447B5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support the ERYC tree officer’s decision</w:t>
      </w:r>
    </w:p>
    <w:p w:rsidR="005B042A" w:rsidRPr="00213433" w:rsidRDefault="005B042A" w:rsidP="005B042A">
      <w:pPr>
        <w:ind w:left="720" w:hanging="720"/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casenumber"/>
          <w:rFonts w:ascii="Tahoma" w:eastAsia="Calibri" w:hAnsi="Tahoma" w:cs="Tahoma"/>
          <w:b/>
          <w:color w:val="333333"/>
          <w:sz w:val="20"/>
          <w:szCs w:val="20"/>
          <w:shd w:val="clear" w:color="auto" w:fill="FFFFFF"/>
        </w:rPr>
        <w:tab/>
      </w:r>
      <w:proofErr w:type="gramStart"/>
      <w:r w:rsidRPr="00213433">
        <w:rPr>
          <w:rStyle w:val="casenumber"/>
          <w:rFonts w:ascii="Tahoma" w:eastAsia="Calibri" w:hAnsi="Tahoma" w:cs="Tahoma"/>
          <w:b/>
          <w:color w:val="333333"/>
          <w:sz w:val="20"/>
          <w:szCs w:val="20"/>
          <w:shd w:val="clear" w:color="auto" w:fill="FFFFFF"/>
        </w:rPr>
        <w:t>23/01101/TPO</w:t>
      </w:r>
      <w:r w:rsidRPr="00213433">
        <w:rPr>
          <w:rStyle w:val="casenumber"/>
          <w:rFonts w:ascii="Tahoma" w:eastAsia="Calibri" w:hAnsi="Tahoma" w:cs="Tahoma"/>
          <w:color w:val="333333"/>
          <w:sz w:val="20"/>
          <w:szCs w:val="20"/>
          <w:shd w:val="clear" w:color="auto" w:fill="FFFFFF"/>
        </w:rPr>
        <w:t> </w:t>
      </w:r>
      <w:r w:rsidRPr="00213433">
        <w:rPr>
          <w:rStyle w:val="divider1"/>
          <w:rFonts w:ascii="Tahoma" w:hAnsi="Tahoma" w:cs="Tahoma"/>
          <w:color w:val="333333"/>
          <w:sz w:val="20"/>
          <w:szCs w:val="20"/>
          <w:shd w:val="clear" w:color="auto" w:fill="FFFFFF"/>
        </w:rPr>
        <w:t>|</w:t>
      </w:r>
      <w:r w:rsidRPr="0021343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213433">
        <w:rPr>
          <w:rStyle w:val="description"/>
          <w:color w:val="333333"/>
          <w:sz w:val="20"/>
          <w:szCs w:val="20"/>
          <w:shd w:val="clear" w:color="auto" w:fill="FFFFFF"/>
        </w:rPr>
        <w:t>TPO - HORNSEA NO.</w:t>
      </w:r>
      <w:proofErr w:type="gramEnd"/>
      <w:r w:rsidRPr="00213433">
        <w:rPr>
          <w:rStyle w:val="description"/>
          <w:color w:val="333333"/>
          <w:sz w:val="20"/>
          <w:szCs w:val="20"/>
          <w:shd w:val="clear" w:color="auto" w:fill="FFFFFF"/>
        </w:rPr>
        <w:t xml:space="preserve"> 3 - 1978 (REF 49) A1 - Fell 1 no. Pine tree (T1) due to the tree causing structural damage to the </w:t>
      </w:r>
      <w:proofErr w:type="spellStart"/>
      <w:r w:rsidRPr="00213433">
        <w:rPr>
          <w:rStyle w:val="description"/>
          <w:color w:val="333333"/>
          <w:sz w:val="20"/>
          <w:szCs w:val="20"/>
          <w:shd w:val="clear" w:color="auto" w:fill="FFFFFF"/>
        </w:rPr>
        <w:t>neighbouring</w:t>
      </w:r>
      <w:proofErr w:type="spellEnd"/>
      <w:r w:rsidRPr="00213433">
        <w:rPr>
          <w:rStyle w:val="description"/>
          <w:color w:val="333333"/>
          <w:sz w:val="20"/>
          <w:szCs w:val="20"/>
          <w:shd w:val="clear" w:color="auto" w:fill="FFFFFF"/>
        </w:rPr>
        <w:t xml:space="preserve"> driveway and concerns over structural damage being caused to the property (Leys End) </w:t>
      </w:r>
      <w:r w:rsidRPr="00213433">
        <w:rPr>
          <w:rStyle w:val="divider2"/>
          <w:rFonts w:ascii="Tahoma" w:hAnsi="Tahoma" w:cs="Tahoma"/>
          <w:color w:val="333333"/>
          <w:sz w:val="20"/>
          <w:szCs w:val="20"/>
          <w:shd w:val="clear" w:color="auto" w:fill="FFFFFF"/>
        </w:rPr>
        <w:t>|</w:t>
      </w:r>
      <w:r w:rsidRPr="0021343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213433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Leys End Westwood Avenue </w:t>
      </w:r>
      <w:proofErr w:type="spellStart"/>
      <w:r w:rsidRPr="00213433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>Hornsea</w:t>
      </w:r>
      <w:proofErr w:type="spellEnd"/>
      <w:r w:rsidRPr="00213433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East Riding Of Yorkshire HU18 1EE</w:t>
      </w:r>
      <w:r w:rsidR="004447B5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- </w:t>
      </w:r>
      <w:r w:rsidR="004447B5" w:rsidRPr="00CF31DD">
        <w:rPr>
          <w:rStyle w:val="address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>RESOLVED</w:t>
      </w:r>
      <w:r w:rsidR="004447B5">
        <w:rPr>
          <w:rStyle w:val="address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support the ERYC tree officer’s decision</w:t>
      </w:r>
    </w:p>
    <w:p w:rsidR="005B042A" w:rsidRDefault="005B042A" w:rsidP="005B042A">
      <w:pPr>
        <w:ind w:left="720" w:hanging="720"/>
        <w:rPr>
          <w:b/>
        </w:rPr>
      </w:pPr>
      <w:r>
        <w:rPr>
          <w:b/>
        </w:rPr>
        <w:tab/>
      </w:r>
    </w:p>
    <w:p w:rsidR="004447B5" w:rsidRDefault="004447B5" w:rsidP="005B042A">
      <w:pPr>
        <w:ind w:left="720" w:hanging="720"/>
        <w:rPr>
          <w:b/>
        </w:rPr>
      </w:pPr>
    </w:p>
    <w:p w:rsidR="004447B5" w:rsidRDefault="004447B5" w:rsidP="005B042A">
      <w:pPr>
        <w:ind w:left="720" w:hanging="720"/>
        <w:rPr>
          <w:b/>
        </w:rPr>
      </w:pPr>
    </w:p>
    <w:p w:rsidR="005B042A" w:rsidRDefault="005B042A" w:rsidP="005B042A">
      <w:pPr>
        <w:ind w:left="720" w:hanging="720"/>
        <w:rPr>
          <w:b/>
        </w:rPr>
      </w:pPr>
      <w:r>
        <w:rPr>
          <w:b/>
        </w:rPr>
        <w:lastRenderedPageBreak/>
        <w:t>11.</w:t>
      </w:r>
      <w:r>
        <w:rPr>
          <w:b/>
        </w:rPr>
        <w:tab/>
        <w:t xml:space="preserve">Accounts for payment April 2023 </w:t>
      </w:r>
    </w:p>
    <w:p w:rsidR="004447B5" w:rsidRDefault="004447B5" w:rsidP="005B042A">
      <w:pPr>
        <w:ind w:left="720" w:hanging="720"/>
        <w:rPr>
          <w:b/>
        </w:rPr>
      </w:pPr>
      <w:r>
        <w:rPr>
          <w:b/>
        </w:rPr>
        <w:tab/>
        <w:t xml:space="preserve">RESOLVED </w:t>
      </w:r>
      <w:r w:rsidRPr="004447B5">
        <w:t>noted</w:t>
      </w:r>
    </w:p>
    <w:p w:rsidR="005B042A" w:rsidRPr="004447B5" w:rsidRDefault="004447B5" w:rsidP="005B042A">
      <w:pPr>
        <w:ind w:left="720" w:hanging="720"/>
        <w:rPr>
          <w:i/>
          <w:sz w:val="20"/>
          <w:szCs w:val="20"/>
        </w:rPr>
      </w:pPr>
      <w:r w:rsidRPr="004447B5">
        <w:rPr>
          <w:i/>
          <w:sz w:val="20"/>
          <w:szCs w:val="20"/>
        </w:rPr>
        <w:tab/>
        <w:t>(</w:t>
      </w:r>
      <w:proofErr w:type="spellStart"/>
      <w:r w:rsidRPr="004447B5">
        <w:rPr>
          <w:i/>
          <w:sz w:val="20"/>
          <w:szCs w:val="20"/>
        </w:rPr>
        <w:t>Cllrs</w:t>
      </w:r>
      <w:proofErr w:type="spellEnd"/>
      <w:r w:rsidRPr="004447B5">
        <w:rPr>
          <w:i/>
          <w:sz w:val="20"/>
          <w:szCs w:val="20"/>
        </w:rPr>
        <w:t xml:space="preserve"> J Kemp, K Nicholson and J </w:t>
      </w:r>
      <w:proofErr w:type="spellStart"/>
      <w:r w:rsidRPr="004447B5">
        <w:rPr>
          <w:i/>
          <w:sz w:val="20"/>
          <w:szCs w:val="20"/>
        </w:rPr>
        <w:t>Greensmith</w:t>
      </w:r>
      <w:proofErr w:type="spellEnd"/>
      <w:r w:rsidRPr="004447B5">
        <w:rPr>
          <w:i/>
          <w:sz w:val="20"/>
          <w:szCs w:val="20"/>
        </w:rPr>
        <w:t xml:space="preserve"> left the room during discussion of the above item)</w:t>
      </w:r>
      <w:r w:rsidR="005B042A" w:rsidRPr="004447B5">
        <w:rPr>
          <w:i/>
          <w:sz w:val="20"/>
          <w:szCs w:val="20"/>
        </w:rPr>
        <w:tab/>
      </w:r>
      <w:r w:rsidR="005B042A" w:rsidRPr="004447B5">
        <w:rPr>
          <w:i/>
          <w:sz w:val="20"/>
          <w:szCs w:val="20"/>
        </w:rPr>
        <w:tab/>
      </w:r>
      <w:r w:rsidR="005B042A" w:rsidRPr="004447B5">
        <w:rPr>
          <w:i/>
          <w:sz w:val="20"/>
          <w:szCs w:val="20"/>
        </w:rPr>
        <w:tab/>
      </w:r>
      <w:r w:rsidR="005B042A" w:rsidRPr="004447B5">
        <w:rPr>
          <w:i/>
          <w:sz w:val="20"/>
          <w:szCs w:val="20"/>
        </w:rPr>
        <w:tab/>
      </w:r>
    </w:p>
    <w:p w:rsidR="004447B5" w:rsidRDefault="005B042A" w:rsidP="005B042A">
      <w:pPr>
        <w:rPr>
          <w:b/>
        </w:rPr>
      </w:pPr>
      <w:r>
        <w:rPr>
          <w:b/>
        </w:rPr>
        <w:t>12.</w:t>
      </w:r>
      <w:r>
        <w:rPr>
          <w:b/>
        </w:rPr>
        <w:tab/>
      </w:r>
      <w:proofErr w:type="gramStart"/>
      <w:r w:rsidRPr="001D39D1">
        <w:rPr>
          <w:b/>
        </w:rPr>
        <w:t>Lets</w:t>
      </w:r>
      <w:proofErr w:type="gramEnd"/>
      <w:r w:rsidRPr="001D39D1">
        <w:rPr>
          <w:b/>
        </w:rPr>
        <w:t xml:space="preserve"> Go </w:t>
      </w:r>
      <w:proofErr w:type="spellStart"/>
      <w:r w:rsidRPr="001D39D1">
        <w:rPr>
          <w:b/>
        </w:rPr>
        <w:t>Hornsea</w:t>
      </w:r>
      <w:proofErr w:type="spellEnd"/>
    </w:p>
    <w:p w:rsidR="005B042A" w:rsidRPr="004447B5" w:rsidRDefault="004447B5" w:rsidP="005B042A">
      <w:pPr>
        <w:rPr>
          <w:lang w:val="en-GB"/>
        </w:rPr>
      </w:pPr>
      <w:r w:rsidRPr="004447B5">
        <w:tab/>
      </w:r>
      <w:r w:rsidRPr="004447B5">
        <w:rPr>
          <w:lang w:val="en-GB"/>
        </w:rPr>
        <w:t xml:space="preserve"> There was nothing further to report at this time</w:t>
      </w:r>
    </w:p>
    <w:p w:rsidR="005B042A" w:rsidRPr="001D39D1" w:rsidRDefault="005B042A" w:rsidP="005B042A">
      <w:pPr>
        <w:rPr>
          <w:i/>
          <w:lang w:val="en-GB"/>
        </w:rPr>
      </w:pPr>
      <w:r>
        <w:rPr>
          <w:b/>
          <w:lang w:val="en-GB"/>
        </w:rPr>
        <w:tab/>
      </w:r>
      <w:r w:rsidRPr="001D39D1">
        <w:rPr>
          <w:b/>
          <w:lang w:val="en-GB"/>
        </w:rPr>
        <w:t xml:space="preserve">          </w:t>
      </w:r>
    </w:p>
    <w:p w:rsidR="005B042A" w:rsidRDefault="005B042A" w:rsidP="005B042A">
      <w:pPr>
        <w:jc w:val="both"/>
        <w:rPr>
          <w:b/>
          <w:lang w:val="en-GB"/>
        </w:rPr>
      </w:pPr>
      <w:r>
        <w:rPr>
          <w:b/>
          <w:lang w:val="en-GB"/>
        </w:rPr>
        <w:t>13</w:t>
      </w:r>
      <w:r w:rsidRPr="001D39D1">
        <w:rPr>
          <w:b/>
          <w:lang w:val="en-GB"/>
        </w:rPr>
        <w:t>.</w:t>
      </w:r>
      <w:r w:rsidRPr="001D39D1">
        <w:rPr>
          <w:lang w:val="en-GB"/>
        </w:rPr>
        <w:tab/>
      </w:r>
      <w:proofErr w:type="spellStart"/>
      <w:r w:rsidRPr="001D39D1">
        <w:rPr>
          <w:b/>
          <w:lang w:val="en-GB"/>
        </w:rPr>
        <w:t>Hornsea</w:t>
      </w:r>
      <w:proofErr w:type="spellEnd"/>
      <w:r w:rsidRPr="001D39D1">
        <w:rPr>
          <w:b/>
          <w:lang w:val="en-GB"/>
        </w:rPr>
        <w:t xml:space="preserve"> Area Regeneration Partnership</w:t>
      </w:r>
    </w:p>
    <w:p w:rsidR="004447B5" w:rsidRDefault="004447B5" w:rsidP="005B042A">
      <w:pPr>
        <w:jc w:val="both"/>
        <w:rPr>
          <w:lang w:val="en-GB"/>
        </w:rPr>
      </w:pPr>
      <w:r w:rsidRPr="004447B5">
        <w:rPr>
          <w:lang w:val="en-GB"/>
        </w:rPr>
        <w:tab/>
      </w:r>
      <w:proofErr w:type="spellStart"/>
      <w:r w:rsidRPr="004447B5">
        <w:rPr>
          <w:lang w:val="en-GB"/>
        </w:rPr>
        <w:t>i</w:t>
      </w:r>
      <w:proofErr w:type="spellEnd"/>
      <w:r w:rsidRPr="004447B5">
        <w:rPr>
          <w:lang w:val="en-GB"/>
        </w:rPr>
        <w:t xml:space="preserve">) </w:t>
      </w:r>
      <w:r>
        <w:rPr>
          <w:lang w:val="en-GB"/>
        </w:rPr>
        <w:tab/>
      </w:r>
      <w:r w:rsidRPr="004447B5">
        <w:rPr>
          <w:lang w:val="en-GB"/>
        </w:rPr>
        <w:t>Cllr B Y Jefferson informed members that</w:t>
      </w:r>
      <w:r>
        <w:rPr>
          <w:lang w:val="en-GB"/>
        </w:rPr>
        <w:t xml:space="preserve"> a</w:t>
      </w:r>
      <w:r w:rsidRPr="004447B5">
        <w:rPr>
          <w:lang w:val="en-GB"/>
        </w:rPr>
        <w:t xml:space="preserve"> site meeting had been held earlier </w:t>
      </w:r>
      <w:r w:rsidRPr="004447B5">
        <w:rPr>
          <w:lang w:val="en-GB"/>
        </w:rPr>
        <w:tab/>
      </w:r>
      <w:r>
        <w:rPr>
          <w:lang w:val="en-GB"/>
        </w:rPr>
        <w:tab/>
      </w:r>
      <w:r w:rsidRPr="004447B5">
        <w:rPr>
          <w:lang w:val="en-GB"/>
        </w:rPr>
        <w:t xml:space="preserve">in the day in relation to the </w:t>
      </w:r>
      <w:r>
        <w:rPr>
          <w:lang w:val="en-GB"/>
        </w:rPr>
        <w:t xml:space="preserve">location of the </w:t>
      </w:r>
      <w:r w:rsidRPr="004447B5">
        <w:rPr>
          <w:lang w:val="en-GB"/>
        </w:rPr>
        <w:t xml:space="preserve">new sculpture </w:t>
      </w:r>
    </w:p>
    <w:p w:rsidR="004447B5" w:rsidRPr="004447B5" w:rsidRDefault="004447B5" w:rsidP="005B042A">
      <w:pPr>
        <w:jc w:val="both"/>
        <w:rPr>
          <w:lang w:val="en-GB"/>
        </w:rPr>
      </w:pPr>
      <w:r>
        <w:rPr>
          <w:lang w:val="en-GB"/>
        </w:rPr>
        <w:tab/>
        <w:t>ii)</w:t>
      </w:r>
      <w:r>
        <w:rPr>
          <w:lang w:val="en-GB"/>
        </w:rPr>
        <w:tab/>
        <w:t xml:space="preserve">Cllr B Y Jefferson confirmed that repairs would be carried out to the brick sets </w:t>
      </w:r>
      <w:r>
        <w:rPr>
          <w:lang w:val="en-GB"/>
        </w:rPr>
        <w:tab/>
      </w:r>
      <w:r>
        <w:rPr>
          <w:lang w:val="en-GB"/>
        </w:rPr>
        <w:tab/>
        <w:t>at the Market Place roundabout on 15</w:t>
      </w:r>
      <w:r w:rsidRPr="004447B5">
        <w:rPr>
          <w:vertAlign w:val="superscript"/>
          <w:lang w:val="en-GB"/>
        </w:rPr>
        <w:t>th</w:t>
      </w:r>
      <w:r>
        <w:rPr>
          <w:lang w:val="en-GB"/>
        </w:rPr>
        <w:t xml:space="preserve"> May</w:t>
      </w:r>
    </w:p>
    <w:p w:rsidR="005B042A" w:rsidRPr="001D39D1" w:rsidRDefault="005B042A" w:rsidP="005B042A">
      <w:pPr>
        <w:jc w:val="both"/>
        <w:rPr>
          <w:i/>
          <w:lang w:val="en-GB"/>
        </w:rPr>
      </w:pP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</w:p>
    <w:p w:rsidR="005B042A" w:rsidRDefault="005B042A" w:rsidP="005B042A">
      <w:pPr>
        <w:ind w:left="720" w:hanging="720"/>
        <w:rPr>
          <w:b/>
          <w:lang w:val="en-GB"/>
        </w:rPr>
      </w:pPr>
      <w:r>
        <w:rPr>
          <w:b/>
          <w:lang w:val="en-GB"/>
        </w:rPr>
        <w:t>14</w:t>
      </w:r>
      <w:r w:rsidRPr="001D39D1">
        <w:rPr>
          <w:b/>
          <w:lang w:val="en-GB"/>
        </w:rPr>
        <w:t xml:space="preserve">.     </w:t>
      </w:r>
      <w:r w:rsidRPr="001D39D1">
        <w:rPr>
          <w:b/>
          <w:lang w:val="en-GB"/>
        </w:rPr>
        <w:tab/>
        <w:t>East Riding of Yorkshire Council Items of Interest</w:t>
      </w:r>
    </w:p>
    <w:p w:rsidR="004447B5" w:rsidRPr="004447B5" w:rsidRDefault="004447B5" w:rsidP="005B042A">
      <w:pPr>
        <w:ind w:left="720" w:hanging="720"/>
        <w:rPr>
          <w:bCs/>
        </w:rPr>
      </w:pPr>
      <w:r w:rsidRPr="004447B5">
        <w:rPr>
          <w:lang w:val="en-GB"/>
        </w:rPr>
        <w:tab/>
        <w:t>There was nothing further to report at this time</w:t>
      </w:r>
    </w:p>
    <w:p w:rsidR="005B042A" w:rsidRDefault="005B042A" w:rsidP="005B042A"/>
    <w:p w:rsidR="005B042A" w:rsidRDefault="005B042A" w:rsidP="005B042A"/>
    <w:p w:rsidR="005B042A" w:rsidRDefault="005B042A"/>
    <w:sectPr w:rsidR="005B042A" w:rsidSect="00561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9E04B99"/>
    <w:multiLevelType w:val="hybridMultilevel"/>
    <w:tmpl w:val="D8864D4C"/>
    <w:lvl w:ilvl="0" w:tplc="EA5A1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B042A"/>
    <w:rsid w:val="004447B5"/>
    <w:rsid w:val="005616A1"/>
    <w:rsid w:val="005B042A"/>
    <w:rsid w:val="00CF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1"/>
    <w:uiPriority w:val="99"/>
    <w:qFormat/>
    <w:rsid w:val="005B042A"/>
    <w:pPr>
      <w:spacing w:after="60"/>
      <w:jc w:val="center"/>
      <w:outlineLvl w:val="1"/>
    </w:pPr>
    <w:rPr>
      <w:rFonts w:ascii="Cambria" w:eastAsia="Calibri" w:hAnsi="Cambria" w:cs="Cambria"/>
    </w:rPr>
  </w:style>
  <w:style w:type="character" w:customStyle="1" w:styleId="SubtitleChar">
    <w:name w:val="Subtitle Char"/>
    <w:basedOn w:val="DefaultParagraphFont"/>
    <w:link w:val="Subtitle"/>
    <w:uiPriority w:val="11"/>
    <w:rsid w:val="005B04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B042A"/>
    <w:rPr>
      <w:rFonts w:ascii="Cambria" w:eastAsia="Calibri" w:hAnsi="Cambria" w:cs="Cambr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42A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5B042A"/>
    <w:pPr>
      <w:ind w:left="720"/>
      <w:contextualSpacing/>
    </w:pPr>
  </w:style>
  <w:style w:type="character" w:customStyle="1" w:styleId="casenumber">
    <w:name w:val="casenumber"/>
    <w:basedOn w:val="DefaultParagraphFont"/>
    <w:rsid w:val="005B042A"/>
  </w:style>
  <w:style w:type="character" w:customStyle="1" w:styleId="divider1">
    <w:name w:val="divider1"/>
    <w:basedOn w:val="DefaultParagraphFont"/>
    <w:rsid w:val="005B042A"/>
  </w:style>
  <w:style w:type="character" w:customStyle="1" w:styleId="description">
    <w:name w:val="description"/>
    <w:basedOn w:val="DefaultParagraphFont"/>
    <w:rsid w:val="005B042A"/>
  </w:style>
  <w:style w:type="character" w:customStyle="1" w:styleId="divider2">
    <w:name w:val="divider2"/>
    <w:basedOn w:val="DefaultParagraphFont"/>
    <w:rsid w:val="005B042A"/>
  </w:style>
  <w:style w:type="character" w:customStyle="1" w:styleId="address">
    <w:name w:val="address"/>
    <w:basedOn w:val="DefaultParagraphFont"/>
    <w:rsid w:val="005B0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2023-04-25T08:35:00Z</dcterms:created>
  <dcterms:modified xsi:type="dcterms:W3CDTF">2023-04-25T09:05:00Z</dcterms:modified>
</cp:coreProperties>
</file>