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2E" w:rsidRDefault="00D04B2E" w:rsidP="00D04B2E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D04B2E" w:rsidRDefault="00D04B2E" w:rsidP="00D04B2E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D04B2E" w:rsidRDefault="00D04B2E" w:rsidP="00D04B2E"/>
    <w:p w:rsidR="00D04B2E" w:rsidRDefault="00D04B2E" w:rsidP="00D04B2E">
      <w:pPr>
        <w:pStyle w:val="Subtitle"/>
        <w:rPr>
          <w:b/>
        </w:rPr>
      </w:pPr>
      <w:r>
        <w:rPr>
          <w:b/>
        </w:rPr>
        <w:t>HELD ON THURSDAY 16</w:t>
      </w:r>
      <w:r w:rsidRPr="00D04B2E">
        <w:rPr>
          <w:b/>
          <w:vertAlign w:val="superscript"/>
        </w:rPr>
        <w:t>th</w:t>
      </w:r>
      <w:r>
        <w:rPr>
          <w:b/>
        </w:rPr>
        <w:t xml:space="preserve"> September 2021</w:t>
      </w:r>
    </w:p>
    <w:p w:rsidR="00D04B2E" w:rsidRPr="008B7633" w:rsidRDefault="00D04B2E" w:rsidP="00D04B2E">
      <w:pPr>
        <w:jc w:val="center"/>
        <w:rPr>
          <w:b/>
        </w:rPr>
      </w:pPr>
    </w:p>
    <w:p w:rsidR="00D04B2E" w:rsidRDefault="00D04B2E" w:rsidP="00D04B2E">
      <w:pPr>
        <w:tabs>
          <w:tab w:val="left" w:pos="567"/>
          <w:tab w:val="left" w:pos="1134"/>
        </w:tabs>
        <w:ind w:left="2205" w:hanging="2205"/>
      </w:pPr>
    </w:p>
    <w:p w:rsidR="00D04B2E" w:rsidRDefault="00D04B2E" w:rsidP="00D04B2E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S Prescott, L </w:t>
      </w:r>
      <w:proofErr w:type="spellStart"/>
      <w:r>
        <w:t>Embleton</w:t>
      </w:r>
      <w:proofErr w:type="spellEnd"/>
      <w:r>
        <w:t xml:space="preserve">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</w:t>
      </w:r>
      <w:r w:rsidR="00A209B0">
        <w:rPr>
          <w:lang w:val="en-GB"/>
        </w:rPr>
        <w:t xml:space="preserve">and </w:t>
      </w:r>
      <w:r>
        <w:rPr>
          <w:lang w:val="en-GB"/>
        </w:rPr>
        <w:t xml:space="preserve">C Morgan-Muir </w:t>
      </w:r>
    </w:p>
    <w:p w:rsidR="00A209B0" w:rsidRDefault="00A209B0" w:rsidP="00D04B2E">
      <w:pPr>
        <w:ind w:left="720"/>
        <w:jc w:val="both"/>
        <w:rPr>
          <w:lang w:val="en-GB"/>
        </w:rPr>
      </w:pPr>
    </w:p>
    <w:p w:rsidR="00A209B0" w:rsidRPr="00104F7A" w:rsidRDefault="00A209B0" w:rsidP="00A209B0">
      <w:pPr>
        <w:jc w:val="center"/>
        <w:rPr>
          <w:b/>
          <w:sz w:val="22"/>
          <w:szCs w:val="22"/>
          <w:lang w:val="en-GB"/>
        </w:rPr>
      </w:pPr>
    </w:p>
    <w:p w:rsidR="00A209B0" w:rsidRDefault="00A209B0" w:rsidP="00A209B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A209B0" w:rsidRDefault="00A209B0" w:rsidP="00A209B0">
      <w:pPr>
        <w:pStyle w:val="ListParagraph"/>
        <w:jc w:val="both"/>
        <w:rPr>
          <w:lang w:val="en-GB"/>
        </w:rPr>
      </w:pPr>
      <w:r w:rsidRPr="00A209B0">
        <w:rPr>
          <w:lang w:val="en-GB"/>
        </w:rPr>
        <w:t>There were no apologies</w:t>
      </w:r>
    </w:p>
    <w:p w:rsidR="00A209B0" w:rsidRPr="00A209B0" w:rsidRDefault="00A209B0" w:rsidP="00A209B0">
      <w:pPr>
        <w:pStyle w:val="ListParagraph"/>
        <w:jc w:val="both"/>
        <w:rPr>
          <w:lang w:val="en-GB"/>
        </w:rPr>
      </w:pPr>
    </w:p>
    <w:p w:rsidR="00A209B0" w:rsidRPr="009A1831" w:rsidRDefault="00A209B0" w:rsidP="00A209B0">
      <w:pPr>
        <w:jc w:val="center"/>
        <w:rPr>
          <w:i/>
          <w:sz w:val="22"/>
          <w:szCs w:val="22"/>
          <w:lang w:val="en-GB"/>
        </w:rPr>
      </w:pPr>
      <w:r w:rsidRPr="009A1831">
        <w:rPr>
          <w:i/>
          <w:lang w:val="en-GB"/>
        </w:rPr>
        <w:t xml:space="preserve">Due to the following items involving discussions directly related to individual staff members 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A209B0" w:rsidRDefault="00A209B0" w:rsidP="00A209B0">
      <w:pPr>
        <w:ind w:left="120"/>
        <w:jc w:val="both"/>
        <w:rPr>
          <w:b/>
          <w:lang w:val="en-GB"/>
        </w:rPr>
      </w:pPr>
    </w:p>
    <w:p w:rsidR="00A209B0" w:rsidRDefault="00A209B0" w:rsidP="00A209B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Approval of the Minutes of a meeting held on 26</w:t>
      </w:r>
      <w:r w:rsidRPr="00C51A20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August 2021</w:t>
      </w:r>
    </w:p>
    <w:p w:rsidR="00A209B0" w:rsidRPr="00A209B0" w:rsidRDefault="00A209B0" w:rsidP="00A209B0">
      <w:pPr>
        <w:pStyle w:val="ListParagraph"/>
        <w:jc w:val="both"/>
        <w:rPr>
          <w:lang w:val="en-GB"/>
        </w:rPr>
      </w:pPr>
      <w:r w:rsidRPr="00A209B0">
        <w:rPr>
          <w:lang w:val="en-GB"/>
        </w:rPr>
        <w:t>The Minutes of a meeting held on 26</w:t>
      </w:r>
      <w:r w:rsidRPr="00A209B0">
        <w:rPr>
          <w:vertAlign w:val="superscript"/>
          <w:lang w:val="en-GB"/>
        </w:rPr>
        <w:t>th</w:t>
      </w:r>
      <w:r w:rsidRPr="00A209B0">
        <w:rPr>
          <w:lang w:val="en-GB"/>
        </w:rPr>
        <w:t xml:space="preserve"> August were approved as a correct record of proceedings thereat</w:t>
      </w:r>
    </w:p>
    <w:p w:rsidR="00A209B0" w:rsidRPr="004F1683" w:rsidRDefault="00A209B0" w:rsidP="00A209B0">
      <w:pPr>
        <w:pStyle w:val="ListParagraph"/>
        <w:rPr>
          <w:b/>
          <w:lang w:val="en-GB"/>
        </w:rPr>
      </w:pPr>
    </w:p>
    <w:p w:rsidR="00A209B0" w:rsidRDefault="00A209B0" w:rsidP="00A209B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 xml:space="preserve">Deputy Clerk </w:t>
      </w:r>
    </w:p>
    <w:p w:rsidR="00A209B0" w:rsidRDefault="00A209B0" w:rsidP="00A209B0">
      <w:pPr>
        <w:pStyle w:val="ListParagraph"/>
        <w:jc w:val="both"/>
        <w:rPr>
          <w:b/>
          <w:lang w:val="en-GB"/>
        </w:rPr>
      </w:pPr>
      <w:r>
        <w:rPr>
          <w:b/>
          <w:lang w:val="en-GB"/>
        </w:rPr>
        <w:t>Various information having been circulated it was RESOLVED that:-</w:t>
      </w:r>
    </w:p>
    <w:p w:rsid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Role be set at 21 hours per week (plus additional as required)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>Appropriate pay scales be clarified with ERNLLCA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>Probationary periods be clarified with ERNLLCA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 xml:space="preserve">Advert </w:t>
      </w:r>
      <w:r>
        <w:rPr>
          <w:lang w:val="en-GB"/>
        </w:rPr>
        <w:t>and associated</w:t>
      </w:r>
      <w:r w:rsidRPr="00A209B0">
        <w:rPr>
          <w:lang w:val="en-GB"/>
        </w:rPr>
        <w:t xml:space="preserve"> documents be promoted as soon as possible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>Closing date for applications be 18</w:t>
      </w:r>
      <w:r w:rsidRPr="00A209B0">
        <w:rPr>
          <w:vertAlign w:val="superscript"/>
          <w:lang w:val="en-GB"/>
        </w:rPr>
        <w:t>th</w:t>
      </w:r>
      <w:r w:rsidRPr="00A209B0">
        <w:rPr>
          <w:lang w:val="en-GB"/>
        </w:rPr>
        <w:t xml:space="preserve"> October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>Interviews take place week commencing 8</w:t>
      </w:r>
      <w:r w:rsidRPr="00A209B0">
        <w:rPr>
          <w:vertAlign w:val="superscript"/>
          <w:lang w:val="en-GB"/>
        </w:rPr>
        <w:t>th</w:t>
      </w:r>
      <w:r w:rsidRPr="00A209B0">
        <w:rPr>
          <w:lang w:val="en-GB"/>
        </w:rPr>
        <w:t xml:space="preserve"> November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A209B0">
        <w:rPr>
          <w:lang w:val="en-GB"/>
        </w:rPr>
        <w:t>Short listing meeting – 21</w:t>
      </w:r>
      <w:r w:rsidRPr="00A209B0">
        <w:rPr>
          <w:vertAlign w:val="superscript"/>
          <w:lang w:val="en-GB"/>
        </w:rPr>
        <w:t>st</w:t>
      </w:r>
      <w:r w:rsidRPr="00A209B0">
        <w:rPr>
          <w:lang w:val="en-GB"/>
        </w:rPr>
        <w:t xml:space="preserve"> October – 6.00pm</w:t>
      </w:r>
    </w:p>
    <w:p w:rsid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 w:rsidRPr="00A209B0">
        <w:rPr>
          <w:lang w:val="en-GB"/>
        </w:rPr>
        <w:t>Cllrs</w:t>
      </w:r>
      <w:proofErr w:type="spellEnd"/>
      <w:r w:rsidRPr="00A209B0">
        <w:rPr>
          <w:lang w:val="en-GB"/>
        </w:rPr>
        <w:t xml:space="preserve"> LE and SP conduct interviews – (9</w:t>
      </w:r>
      <w:r w:rsidRPr="00A209B0">
        <w:rPr>
          <w:vertAlign w:val="superscript"/>
          <w:lang w:val="en-GB"/>
        </w:rPr>
        <w:t>th</w:t>
      </w:r>
      <w:r w:rsidRPr="00A209B0">
        <w:rPr>
          <w:lang w:val="en-GB"/>
        </w:rPr>
        <w:t xml:space="preserve"> November)</w:t>
      </w:r>
    </w:p>
    <w:p w:rsidR="00A209B0" w:rsidRPr="00A209B0" w:rsidRDefault="00A209B0" w:rsidP="00A209B0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Next meeting – 7</w:t>
      </w:r>
      <w:r w:rsidRPr="00A209B0">
        <w:rPr>
          <w:vertAlign w:val="superscript"/>
          <w:lang w:val="en-GB"/>
        </w:rPr>
        <w:t>th</w:t>
      </w:r>
      <w:r>
        <w:rPr>
          <w:lang w:val="en-GB"/>
        </w:rPr>
        <w:t xml:space="preserve"> October – 6.30pm for interview questions</w:t>
      </w:r>
    </w:p>
    <w:p w:rsidR="00A209B0" w:rsidRPr="00277958" w:rsidRDefault="00A209B0" w:rsidP="00A209B0">
      <w:pPr>
        <w:pStyle w:val="ListParagraph"/>
        <w:rPr>
          <w:b/>
          <w:lang w:val="en-GB"/>
        </w:rPr>
      </w:pPr>
    </w:p>
    <w:p w:rsidR="00A209B0" w:rsidRDefault="00A209B0" w:rsidP="00A209B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>
        <w:rPr>
          <w:b/>
          <w:lang w:val="en-GB"/>
        </w:rPr>
        <w:t>Appraisals</w:t>
      </w:r>
    </w:p>
    <w:p w:rsidR="00A209B0" w:rsidRPr="009A1831" w:rsidRDefault="00A209B0" w:rsidP="00A209B0">
      <w:pPr>
        <w:pStyle w:val="ListParagraph"/>
        <w:jc w:val="both"/>
        <w:rPr>
          <w:lang w:val="en-GB"/>
        </w:rPr>
      </w:pPr>
      <w:r w:rsidRPr="009A1831">
        <w:rPr>
          <w:lang w:val="en-GB"/>
        </w:rPr>
        <w:t xml:space="preserve">Following discussion it was </w:t>
      </w:r>
      <w:r w:rsidRPr="009A1831">
        <w:rPr>
          <w:b/>
          <w:lang w:val="en-GB"/>
        </w:rPr>
        <w:t>RESOLVED</w:t>
      </w:r>
      <w:r w:rsidRPr="009A1831">
        <w:rPr>
          <w:lang w:val="en-GB"/>
        </w:rPr>
        <w:t xml:space="preserve"> that:-</w:t>
      </w:r>
    </w:p>
    <w:p w:rsidR="00A209B0" w:rsidRPr="009A1831" w:rsidRDefault="00A209B0" w:rsidP="00A209B0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9A1831">
        <w:rPr>
          <w:lang w:val="en-GB"/>
        </w:rPr>
        <w:t>Appraisals be carried out annually</w:t>
      </w:r>
    </w:p>
    <w:p w:rsidR="00A209B0" w:rsidRPr="009A1831" w:rsidRDefault="00A209B0" w:rsidP="00A209B0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9A1831">
        <w:rPr>
          <w:lang w:val="en-GB"/>
        </w:rPr>
        <w:t>TC to appraise office staff</w:t>
      </w:r>
      <w:r w:rsidR="009A1831" w:rsidRPr="009A1831">
        <w:rPr>
          <w:lang w:val="en-GB"/>
        </w:rPr>
        <w:t xml:space="preserve"> and youth workers</w:t>
      </w:r>
    </w:p>
    <w:p w:rsidR="00A209B0" w:rsidRPr="009A1831" w:rsidRDefault="00A209B0" w:rsidP="00A209B0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9A1831">
        <w:rPr>
          <w:lang w:val="en-GB"/>
        </w:rPr>
        <w:t>GO to appraise maintenance staff</w:t>
      </w:r>
    </w:p>
    <w:p w:rsidR="00A209B0" w:rsidRPr="009A1831" w:rsidRDefault="00A209B0" w:rsidP="00A209B0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9A1831">
        <w:rPr>
          <w:lang w:val="en-GB"/>
        </w:rPr>
        <w:t>Personnel committee (Chairman and Deputy) to appraise TC and GO</w:t>
      </w:r>
    </w:p>
    <w:p w:rsidR="009A1831" w:rsidRPr="009A1831" w:rsidRDefault="009A1831" w:rsidP="00A209B0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9A1831">
        <w:rPr>
          <w:lang w:val="en-GB"/>
        </w:rPr>
        <w:t>Appropriate appraisal forms to be submitted to the next meeting</w:t>
      </w:r>
    </w:p>
    <w:p w:rsidR="00A209B0" w:rsidRPr="00277958" w:rsidRDefault="00A209B0" w:rsidP="00A209B0">
      <w:pPr>
        <w:pStyle w:val="ListParagraph"/>
        <w:rPr>
          <w:b/>
          <w:lang w:val="en-GB"/>
        </w:rPr>
      </w:pPr>
    </w:p>
    <w:p w:rsidR="00A209B0" w:rsidRDefault="00A209B0" w:rsidP="00A209B0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CiLCA</w:t>
      </w:r>
      <w:proofErr w:type="spellEnd"/>
      <w:r>
        <w:rPr>
          <w:b/>
          <w:lang w:val="en-GB"/>
        </w:rPr>
        <w:t xml:space="preserve"> – staff member</w:t>
      </w:r>
    </w:p>
    <w:p w:rsidR="009A1831" w:rsidRPr="009A1831" w:rsidRDefault="009A1831" w:rsidP="009A1831">
      <w:pPr>
        <w:pStyle w:val="ListParagraph"/>
        <w:jc w:val="both"/>
        <w:rPr>
          <w:lang w:val="en-GB"/>
        </w:rPr>
      </w:pPr>
      <w:r w:rsidRPr="009A1831">
        <w:rPr>
          <w:lang w:val="en-GB"/>
        </w:rPr>
        <w:t xml:space="preserve">The Town Clerk gave information from SLCC.  Following discussion it was </w:t>
      </w:r>
      <w:r w:rsidRPr="009A1831">
        <w:rPr>
          <w:b/>
          <w:lang w:val="en-GB"/>
        </w:rPr>
        <w:t>RESOLVED</w:t>
      </w:r>
      <w:r w:rsidRPr="009A1831">
        <w:rPr>
          <w:lang w:val="en-GB"/>
        </w:rPr>
        <w:t xml:space="preserve"> that:-</w:t>
      </w:r>
    </w:p>
    <w:p w:rsidR="009A1831" w:rsidRPr="009A1831" w:rsidRDefault="009A1831" w:rsidP="009A1831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9A1831">
        <w:rPr>
          <w:lang w:val="en-GB"/>
        </w:rPr>
        <w:t xml:space="preserve">If a member of staff leaves employment within a year of completing any training the council should be reimbursed on a sliding scale </w:t>
      </w:r>
    </w:p>
    <w:p w:rsidR="009A1831" w:rsidRPr="009A1831" w:rsidRDefault="009A1831" w:rsidP="009A1831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9A1831">
        <w:rPr>
          <w:lang w:val="en-GB"/>
        </w:rPr>
        <w:t>If training is funded by the Council and not completed by the employee then the employee must reimburse the full cost of the training to the council</w:t>
      </w:r>
    </w:p>
    <w:p w:rsidR="009A1831" w:rsidRPr="009A1831" w:rsidRDefault="009A1831" w:rsidP="009A1831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9A1831">
        <w:rPr>
          <w:lang w:val="en-GB"/>
        </w:rPr>
        <w:t>No further training until a Training Policy is in place</w:t>
      </w:r>
    </w:p>
    <w:p w:rsidR="009A1831" w:rsidRPr="009A1831" w:rsidRDefault="009A1831" w:rsidP="009A1831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9A1831">
        <w:rPr>
          <w:lang w:val="en-GB"/>
        </w:rPr>
        <w:t>The Town Clerk to submit a draft training policy to the next meeting for consideration</w:t>
      </w:r>
    </w:p>
    <w:p w:rsidR="00A209B0" w:rsidRDefault="00A209B0" w:rsidP="00A209B0"/>
    <w:p w:rsidR="00A209B0" w:rsidRDefault="00A209B0" w:rsidP="00D04B2E">
      <w:pPr>
        <w:ind w:left="720"/>
        <w:jc w:val="both"/>
        <w:rPr>
          <w:lang w:val="en-GB"/>
        </w:rPr>
      </w:pPr>
    </w:p>
    <w:p w:rsidR="00D04B2E" w:rsidRDefault="00D04B2E" w:rsidP="00D04B2E"/>
    <w:p w:rsidR="00202AC2" w:rsidRDefault="00202AC2"/>
    <w:sectPr w:rsidR="00202AC2" w:rsidSect="00202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C19"/>
    <w:multiLevelType w:val="hybridMultilevel"/>
    <w:tmpl w:val="49CC77C8"/>
    <w:lvl w:ilvl="0" w:tplc="A65ED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F32ED"/>
    <w:multiLevelType w:val="hybridMultilevel"/>
    <w:tmpl w:val="73A4E3A0"/>
    <w:lvl w:ilvl="0" w:tplc="26804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AA617B5"/>
    <w:multiLevelType w:val="hybridMultilevel"/>
    <w:tmpl w:val="EC1C6F02"/>
    <w:lvl w:ilvl="0" w:tplc="BAE8D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D04B2E"/>
    <w:rsid w:val="00202AC2"/>
    <w:rsid w:val="009A1831"/>
    <w:rsid w:val="00A209B0"/>
    <w:rsid w:val="00D0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D04B2E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D04B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D04B2E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20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2021-09-20T12:02:00Z</dcterms:created>
  <dcterms:modified xsi:type="dcterms:W3CDTF">2021-09-20T12:34:00Z</dcterms:modified>
</cp:coreProperties>
</file>