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95F1" w14:textId="77777777" w:rsidR="00264FBC" w:rsidRDefault="00264FBC" w:rsidP="00264FBC">
      <w:r>
        <w:t xml:space="preserve">  </w:t>
      </w:r>
      <w:r w:rsidR="00D77AD7">
        <w:rPr>
          <w:noProof/>
          <w:lang w:val="en-GB" w:eastAsia="en-GB"/>
        </w:rPr>
        <w:pict w14:anchorId="047B43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14:paraId="0BED8FF0" w14:textId="77777777" w:rsidR="00264FBC" w:rsidRDefault="00264FBC" w:rsidP="00264FBC">
                  <w:pPr>
                    <w:rPr>
                      <w:rFonts w:ascii="High Tower Text" w:hAnsi="High Tower Text" w:cs="High Tower Text"/>
                      <w:sz w:val="48"/>
                      <w:szCs w:val="48"/>
                    </w:rPr>
                  </w:pPr>
                  <w:r>
                    <w:rPr>
                      <w:rFonts w:ascii="High Tower Text" w:hAnsi="High Tower Text" w:cs="High Tower Text"/>
                      <w:sz w:val="48"/>
                      <w:szCs w:val="48"/>
                    </w:rPr>
                    <w:t xml:space="preserve">HORNSEA TOWN COUNCIL           </w:t>
                  </w:r>
                </w:p>
                <w:p w14:paraId="33B79B0B" w14:textId="77777777" w:rsidR="00264FBC" w:rsidRDefault="00264FBC" w:rsidP="00264F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OWN </w:t>
                  </w:r>
                  <w:smartTag w:uri="urn:schemas-microsoft-com:office:smarttags" w:element="stockticker">
                    <w:r>
                      <w:rPr>
                        <w:sz w:val="18"/>
                        <w:szCs w:val="18"/>
                      </w:rPr>
                      <w:t>HALL</w:t>
                    </w:r>
                  </w:smartTag>
                  <w:r>
                    <w:rPr>
                      <w:sz w:val="18"/>
                      <w:szCs w:val="18"/>
                    </w:rPr>
                    <w:t xml:space="preserve">, 75a NEWBEGIN, HORNSEA, </w:t>
                  </w:r>
                  <w:smartTag w:uri="urn:schemas-microsoft-com:office:smarttags" w:element="place">
                    <w:r>
                      <w:rPr>
                        <w:sz w:val="18"/>
                        <w:szCs w:val="18"/>
                      </w:rPr>
                      <w:t>EAST YORKSHIRE</w:t>
                    </w:r>
                  </w:smartTag>
                  <w:r>
                    <w:rPr>
                      <w:sz w:val="18"/>
                      <w:szCs w:val="18"/>
                    </w:rPr>
                    <w:t xml:space="preserve"> HU18 1PA</w:t>
                  </w:r>
                </w:p>
                <w:p w14:paraId="25C3C476" w14:textId="77777777" w:rsidR="00264FBC" w:rsidRDefault="00264FBC" w:rsidP="00264FB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Telephone: (01964) 532252  Email: </w:t>
                  </w:r>
                  <w:hyperlink r:id="rId5" w:history="1">
                    <w:r>
                      <w:rPr>
                        <w:rStyle w:val="Hyperlink"/>
                        <w:sz w:val="22"/>
                        <w:szCs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2549B53" w14:textId="77777777" w:rsidR="00264FBC" w:rsidRDefault="00264FBC" w:rsidP="00264FB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14:paraId="13641C5D" w14:textId="77777777" w:rsidR="00264FBC" w:rsidRDefault="00264FBC" w:rsidP="00264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 wp14:anchorId="07D49584" wp14:editId="0178A20D">
            <wp:extent cx="688975" cy="926465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14:paraId="02A0DF26" w14:textId="77777777" w:rsidR="00264FBC" w:rsidRDefault="00264FBC" w:rsidP="00264FBC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14:paraId="709D7398" w14:textId="77777777" w:rsidR="00264FBC" w:rsidRDefault="00264FBC" w:rsidP="00264FBC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14:paraId="6368704D" w14:textId="77777777" w:rsidR="00264FBC" w:rsidRDefault="00264FBC" w:rsidP="00264FBC">
      <w:r>
        <w:t xml:space="preserve">  </w:t>
      </w:r>
    </w:p>
    <w:p w14:paraId="38A921E6" w14:textId="77777777" w:rsidR="00264FBC" w:rsidRDefault="00264FBC" w:rsidP="00264FBC">
      <w:r>
        <w:t xml:space="preserve">___________________________________________________________________________ </w:t>
      </w:r>
    </w:p>
    <w:p w14:paraId="4B864BEC" w14:textId="77777777" w:rsidR="00264FBC" w:rsidRDefault="00264FBC" w:rsidP="00264FBC"/>
    <w:p w14:paraId="7A1B6EA1" w14:textId="77777777" w:rsidR="00264FBC" w:rsidRPr="00104F7A" w:rsidRDefault="00264FBC" w:rsidP="00264FBC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To the Mayor and Members of the</w:t>
      </w:r>
    </w:p>
    <w:p w14:paraId="097004C9" w14:textId="77777777" w:rsidR="00264FBC" w:rsidRPr="00104F7A" w:rsidRDefault="00264FBC" w:rsidP="00264FBC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Hornsea Town Council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14:paraId="297454E2" w14:textId="77777777" w:rsidR="00264FBC" w:rsidRPr="00104F7A" w:rsidRDefault="00264FBC" w:rsidP="00264FBC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</w:t>
      </w:r>
      <w:r w:rsidRPr="0040388E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January 2023</w:t>
      </w:r>
    </w:p>
    <w:p w14:paraId="6EE92EFA" w14:textId="77777777" w:rsidR="00264FBC" w:rsidRPr="00104F7A" w:rsidRDefault="00264FBC" w:rsidP="00264FBC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14:paraId="02BC149A" w14:textId="77777777" w:rsidR="00264FBC" w:rsidRPr="00104F7A" w:rsidRDefault="00264FBC" w:rsidP="00264FBC">
      <w:pPr>
        <w:ind w:left="720"/>
        <w:rPr>
          <w:sz w:val="22"/>
          <w:szCs w:val="22"/>
          <w:lang w:val="en-GB"/>
        </w:rPr>
      </w:pPr>
    </w:p>
    <w:p w14:paraId="046EFB17" w14:textId="61724BFD" w:rsidR="00264FBC" w:rsidRDefault="00264FBC" w:rsidP="00264FBC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Hornsea Town Council that will be held on Monday </w:t>
      </w:r>
      <w:r w:rsidR="00D77AD7">
        <w:rPr>
          <w:sz w:val="22"/>
          <w:szCs w:val="22"/>
          <w:lang w:val="en-GB"/>
        </w:rPr>
        <w:t>30</w:t>
      </w:r>
      <w:r w:rsidRPr="00404EC5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January 2023 at 7.00pm in the Town Hall council chamber</w:t>
      </w:r>
      <w:r w:rsidRPr="00104F7A">
        <w:rPr>
          <w:sz w:val="22"/>
          <w:szCs w:val="22"/>
          <w:lang w:val="en-GB"/>
        </w:rPr>
        <w:t xml:space="preserve"> to transact the business specified below.</w:t>
      </w:r>
    </w:p>
    <w:p w14:paraId="30A35C1A" w14:textId="77777777" w:rsidR="00264FBC" w:rsidRDefault="00264FBC" w:rsidP="00264FBC">
      <w:pPr>
        <w:jc w:val="both"/>
        <w:rPr>
          <w:sz w:val="22"/>
          <w:szCs w:val="22"/>
          <w:lang w:val="en-GB"/>
        </w:rPr>
      </w:pPr>
    </w:p>
    <w:p w14:paraId="06112B81" w14:textId="77777777" w:rsidR="00264FBC" w:rsidRPr="00104F7A" w:rsidRDefault="00264FBC" w:rsidP="00264FBC">
      <w:pPr>
        <w:rPr>
          <w:sz w:val="22"/>
          <w:szCs w:val="22"/>
          <w:lang w:val="en-GB"/>
        </w:rPr>
      </w:pPr>
    </w:p>
    <w:p w14:paraId="5BBEA4D4" w14:textId="77777777" w:rsidR="00264FBC" w:rsidRPr="00104F7A" w:rsidRDefault="00264FBC" w:rsidP="00264FBC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14:paraId="3BC63A9C" w14:textId="77777777" w:rsidR="00264FBC" w:rsidRPr="00104F7A" w:rsidRDefault="00264FBC" w:rsidP="00264FBC">
      <w:pPr>
        <w:rPr>
          <w:sz w:val="22"/>
          <w:szCs w:val="22"/>
          <w:lang w:val="en-GB"/>
        </w:rPr>
      </w:pPr>
    </w:p>
    <w:p w14:paraId="3EC34FE2" w14:textId="77777777" w:rsidR="00264FBC" w:rsidRPr="00104F7A" w:rsidRDefault="00264FBC" w:rsidP="00264FBC">
      <w:pPr>
        <w:rPr>
          <w:sz w:val="22"/>
          <w:szCs w:val="22"/>
          <w:lang w:val="en-GB"/>
        </w:rPr>
      </w:pPr>
    </w:p>
    <w:p w14:paraId="65DC6971" w14:textId="77777777" w:rsidR="00264FBC" w:rsidRPr="00104F7A" w:rsidRDefault="00264FBC" w:rsidP="00264FB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14:paraId="53C5F3CF" w14:textId="77777777" w:rsidR="00264FBC" w:rsidRDefault="00264FBC" w:rsidP="00264FBC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14:paraId="6C272B48" w14:textId="77777777" w:rsidR="00264FBC" w:rsidRDefault="00264FBC" w:rsidP="00264FBC">
      <w:pPr>
        <w:rPr>
          <w:sz w:val="22"/>
          <w:szCs w:val="22"/>
          <w:lang w:val="en-GB"/>
        </w:rPr>
      </w:pPr>
    </w:p>
    <w:p w14:paraId="35B45641" w14:textId="77777777" w:rsidR="00264FBC" w:rsidRPr="00264FBC" w:rsidRDefault="00264FBC" w:rsidP="00264FBC">
      <w:pPr>
        <w:rPr>
          <w:b/>
          <w:lang w:val="en-GB"/>
        </w:rPr>
      </w:pPr>
      <w:r w:rsidRPr="00264FBC">
        <w:rPr>
          <w:b/>
          <w:lang w:val="en-GB"/>
        </w:rPr>
        <w:t>A MEETING OF THE PERSONNEL COMMITTEE WILL TAKE PLACE AT 5.15PM</w:t>
      </w:r>
    </w:p>
    <w:p w14:paraId="625DC112" w14:textId="77777777" w:rsidR="00264FBC" w:rsidRPr="00264FBC" w:rsidRDefault="00264FBC" w:rsidP="00264FBC">
      <w:pPr>
        <w:rPr>
          <w:b/>
          <w:lang w:val="en-GB"/>
        </w:rPr>
      </w:pPr>
    </w:p>
    <w:p w14:paraId="41C4B7FD" w14:textId="77777777" w:rsidR="00264FBC" w:rsidRPr="00264FBC" w:rsidRDefault="00264FBC" w:rsidP="00264FBC">
      <w:pPr>
        <w:rPr>
          <w:b/>
          <w:lang w:val="en-GB"/>
        </w:rPr>
      </w:pPr>
      <w:r w:rsidRPr="00264FBC">
        <w:rPr>
          <w:b/>
          <w:lang w:val="en-GB"/>
        </w:rPr>
        <w:t>A MEETING OF THE PARKS AND PLAYGROUNDS WORKING GROUP WILL TAKE PLACE AT 5.45PM</w:t>
      </w:r>
    </w:p>
    <w:p w14:paraId="32D346B1" w14:textId="77777777" w:rsidR="00264FBC" w:rsidRDefault="00264FBC" w:rsidP="00264FBC">
      <w:pPr>
        <w:rPr>
          <w:sz w:val="22"/>
          <w:szCs w:val="22"/>
          <w:lang w:val="en-GB"/>
        </w:rPr>
      </w:pPr>
    </w:p>
    <w:p w14:paraId="6E4BCFB6" w14:textId="77777777" w:rsidR="00264FBC" w:rsidRPr="00264FBC" w:rsidRDefault="00264FBC" w:rsidP="00264FBC">
      <w:pPr>
        <w:rPr>
          <w:b/>
          <w:lang w:val="en-GB"/>
        </w:rPr>
      </w:pPr>
      <w:r w:rsidRPr="00264FBC">
        <w:rPr>
          <w:b/>
          <w:lang w:val="en-GB"/>
        </w:rPr>
        <w:t>A MEETING OF THE FINANCE WORKING GROUP WILL TAKE PLACE AT 6.15PM</w:t>
      </w:r>
    </w:p>
    <w:p w14:paraId="6D6C6A08" w14:textId="77777777" w:rsidR="00264FBC" w:rsidRDefault="00264FBC" w:rsidP="00264FBC">
      <w:pPr>
        <w:rPr>
          <w:sz w:val="22"/>
          <w:szCs w:val="22"/>
          <w:lang w:val="en-GB"/>
        </w:rPr>
      </w:pPr>
    </w:p>
    <w:p w14:paraId="732CAAEA" w14:textId="77777777" w:rsidR="00264FBC" w:rsidRPr="00104F7A" w:rsidRDefault="00264FBC" w:rsidP="00264FBC">
      <w:pPr>
        <w:rPr>
          <w:sz w:val="22"/>
          <w:szCs w:val="22"/>
          <w:lang w:val="en-GB"/>
        </w:rPr>
      </w:pPr>
    </w:p>
    <w:p w14:paraId="13A5D683" w14:textId="77777777" w:rsidR="00264FBC" w:rsidRDefault="00264FBC" w:rsidP="00264FBC">
      <w:pPr>
        <w:ind w:left="1440"/>
        <w:jc w:val="center"/>
        <w:rPr>
          <w:b/>
          <w:bCs/>
          <w:sz w:val="22"/>
          <w:szCs w:val="22"/>
          <w:lang w:val="en-GB"/>
        </w:rPr>
      </w:pPr>
      <w:r w:rsidRPr="00104F7A">
        <w:rPr>
          <w:b/>
          <w:bCs/>
          <w:sz w:val="22"/>
          <w:szCs w:val="22"/>
          <w:lang w:val="en-GB"/>
        </w:rPr>
        <w:t>A G E N D A</w:t>
      </w:r>
    </w:p>
    <w:p w14:paraId="5C230AAC" w14:textId="77777777" w:rsidR="00264FBC" w:rsidRDefault="00264FBC" w:rsidP="00264FBC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475D5355" w14:textId="77777777" w:rsidR="00264FBC" w:rsidRDefault="00264FBC" w:rsidP="00264FBC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6252BE77" w14:textId="77777777" w:rsidR="00264FBC" w:rsidRDefault="00264FBC" w:rsidP="00264FBC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14:paraId="1B61CC3A" w14:textId="77777777" w:rsidR="00264FBC" w:rsidRPr="00104F7A" w:rsidRDefault="00264FBC" w:rsidP="00264FBC">
      <w:pPr>
        <w:rPr>
          <w:b/>
          <w:bCs/>
          <w:sz w:val="22"/>
          <w:szCs w:val="22"/>
          <w:lang w:val="en-GB"/>
        </w:rPr>
      </w:pPr>
    </w:p>
    <w:p w14:paraId="11E47D41" w14:textId="77777777" w:rsidR="00264FBC" w:rsidRPr="00104F7A" w:rsidRDefault="00264FBC" w:rsidP="00264FBC">
      <w:pPr>
        <w:jc w:val="center"/>
        <w:rPr>
          <w:b/>
          <w:bCs/>
          <w:sz w:val="22"/>
          <w:szCs w:val="22"/>
          <w:lang w:val="en-GB"/>
        </w:rPr>
      </w:pPr>
    </w:p>
    <w:p w14:paraId="05A5D23A" w14:textId="77777777" w:rsidR="00264FBC" w:rsidRPr="00EE4022" w:rsidRDefault="00264FBC" w:rsidP="00264FBC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14:paraId="457EA39B" w14:textId="77777777" w:rsidR="00264FBC" w:rsidRPr="001D39D1" w:rsidRDefault="00264FBC" w:rsidP="00264FBC">
      <w:pPr>
        <w:jc w:val="both"/>
        <w:rPr>
          <w:b/>
          <w:bCs/>
          <w:lang w:val="en-GB"/>
        </w:rPr>
      </w:pPr>
    </w:p>
    <w:p w14:paraId="2657556A" w14:textId="77777777" w:rsidR="00264FBC" w:rsidRPr="001D39D1" w:rsidRDefault="00264FBC" w:rsidP="00264FBC">
      <w:pPr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 xml:space="preserve">  2.</w:t>
      </w:r>
      <w:r w:rsidRPr="001D39D1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</w:t>
      </w:r>
      <w:r w:rsidRPr="001D39D1">
        <w:rPr>
          <w:b/>
          <w:bCs/>
          <w:lang w:val="en-GB"/>
        </w:rPr>
        <w:t xml:space="preserve">Mayor’s Announcements </w:t>
      </w:r>
    </w:p>
    <w:p w14:paraId="7F7490C1" w14:textId="77777777" w:rsidR="00264FBC" w:rsidRPr="001D39D1" w:rsidRDefault="00264FBC" w:rsidP="00264FBC">
      <w:pPr>
        <w:jc w:val="both"/>
        <w:rPr>
          <w:b/>
          <w:bCs/>
          <w:lang w:val="en-GB"/>
        </w:rPr>
      </w:pPr>
    </w:p>
    <w:p w14:paraId="35E246BB" w14:textId="77777777" w:rsidR="00264FBC" w:rsidRDefault="00264FBC" w:rsidP="00264FBC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r>
        <w:rPr>
          <w:lang w:val="en-GB"/>
        </w:rPr>
        <w:t xml:space="preserve">i)        </w:t>
      </w:r>
      <w:r>
        <w:rPr>
          <w:lang w:val="en-GB"/>
        </w:rPr>
        <w:tab/>
        <w:t>To note the Minutes of the Personnel Committee of 14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</w:p>
    <w:p w14:paraId="44C04F45" w14:textId="77777777" w:rsidR="00264FBC" w:rsidRDefault="00264FBC" w:rsidP="00264FBC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November 2022</w:t>
      </w:r>
    </w:p>
    <w:p w14:paraId="20ADF404" w14:textId="77777777" w:rsidR="00264FBC" w:rsidRDefault="00264FBC" w:rsidP="00264FBC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 xml:space="preserve">Hornsea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December 2022</w:t>
      </w:r>
    </w:p>
    <w:p w14:paraId="4C771126" w14:textId="77777777" w:rsidR="00264FBC" w:rsidRDefault="00264FBC" w:rsidP="00264FBC">
      <w:pPr>
        <w:ind w:left="1560" w:firstLine="600"/>
        <w:rPr>
          <w:lang w:val="en-GB"/>
        </w:rPr>
      </w:pPr>
      <w:r>
        <w:rPr>
          <w:lang w:val="en-GB"/>
        </w:rPr>
        <w:lastRenderedPageBreak/>
        <w:t>iii)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14:paraId="0ED9B487" w14:textId="77777777" w:rsidR="00264FBC" w:rsidRDefault="00264FBC" w:rsidP="00264FBC">
      <w:pPr>
        <w:ind w:left="2880"/>
        <w:rPr>
          <w:lang w:val="en-GB"/>
        </w:rPr>
      </w:pP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9</w:t>
      </w:r>
      <w:r w:rsidRPr="001305E9">
        <w:rPr>
          <w:vertAlign w:val="superscript"/>
          <w:lang w:val="en-GB"/>
        </w:rPr>
        <w:t>th</w:t>
      </w:r>
      <w:r>
        <w:rPr>
          <w:lang w:val="en-GB"/>
        </w:rPr>
        <w:t xml:space="preserve"> January 2023</w:t>
      </w:r>
    </w:p>
    <w:p w14:paraId="50EF4ABA" w14:textId="77777777" w:rsidR="00264FBC" w:rsidRDefault="00264FBC" w:rsidP="00264FBC">
      <w:pPr>
        <w:ind w:left="2880"/>
        <w:rPr>
          <w:lang w:val="en-GB"/>
        </w:rPr>
      </w:pPr>
    </w:p>
    <w:p w14:paraId="07129771" w14:textId="77777777" w:rsidR="00264FBC" w:rsidRDefault="00264FBC" w:rsidP="00264FBC">
      <w:pPr>
        <w:ind w:left="735" w:hanging="735"/>
        <w:rPr>
          <w:lang w:val="en-GB"/>
        </w:rPr>
      </w:pPr>
    </w:p>
    <w:p w14:paraId="6F4883AB" w14:textId="77777777" w:rsidR="00264FBC" w:rsidRDefault="00264FBC" w:rsidP="00264FBC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  <w:t>i)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14:paraId="4BF02B1C" w14:textId="77777777" w:rsidR="00264FBC" w:rsidRPr="001D39D1" w:rsidRDefault="00264FBC" w:rsidP="00264FBC">
      <w:pPr>
        <w:ind w:left="1440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member of the council in respect of the agenda items below.  Members declaring interests should identify the agenda item and type of interest being declared i</w:t>
      </w:r>
      <w:r w:rsidRPr="001D39D1">
        <w:rPr>
          <w:b/>
          <w:bCs/>
        </w:rPr>
        <w:t>n accordance with The Localism Act 2011, the Relevant Authorities (Disclosable Pecuniary Interests) Regulations 2012</w:t>
      </w:r>
    </w:p>
    <w:p w14:paraId="57B2B1E7" w14:textId="77777777" w:rsidR="00264FBC" w:rsidRPr="001D39D1" w:rsidRDefault="00264FBC" w:rsidP="00264FBC">
      <w:pPr>
        <w:ind w:left="737"/>
        <w:jc w:val="both"/>
        <w:rPr>
          <w:b/>
          <w:bCs/>
          <w:i/>
          <w:iCs/>
          <w:lang w:val="en-GB"/>
        </w:rPr>
      </w:pPr>
    </w:p>
    <w:p w14:paraId="7D5FD7DC" w14:textId="77777777" w:rsidR="00264FBC" w:rsidRPr="001D39D1" w:rsidRDefault="00264FBC" w:rsidP="00264FBC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60E9172B" w14:textId="77777777" w:rsidR="00264FBC" w:rsidRDefault="00264FBC" w:rsidP="00264FBC"/>
    <w:p w14:paraId="692ABD63" w14:textId="77777777" w:rsidR="00264FBC" w:rsidRDefault="00264FBC" w:rsidP="00264FBC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14:paraId="27B066F8" w14:textId="77777777" w:rsidR="00264FBC" w:rsidRDefault="00264FBC" w:rsidP="00264FBC">
      <w:pPr>
        <w:ind w:left="720" w:hanging="720"/>
        <w:rPr>
          <w:bCs/>
        </w:rPr>
      </w:pPr>
      <w:r w:rsidRPr="00264FBC">
        <w:rPr>
          <w:bCs/>
        </w:rPr>
        <w:tab/>
        <w:t>i)</w:t>
      </w:r>
      <w:r w:rsidRPr="00264FBC">
        <w:rPr>
          <w:bCs/>
        </w:rPr>
        <w:tab/>
        <w:t>Bin/litter collection – Cliff Road</w:t>
      </w:r>
    </w:p>
    <w:p w14:paraId="356AF011" w14:textId="77777777" w:rsidR="00264FBC" w:rsidRDefault="00264FBC" w:rsidP="00264FBC">
      <w:pPr>
        <w:ind w:left="720" w:hanging="720"/>
        <w:rPr>
          <w:bCs/>
        </w:rPr>
      </w:pPr>
    </w:p>
    <w:p w14:paraId="628889F3" w14:textId="77777777" w:rsidR="00264FBC" w:rsidRPr="00604FC1" w:rsidRDefault="00604FC1" w:rsidP="00264FBC">
      <w:pPr>
        <w:ind w:left="720" w:hanging="720"/>
        <w:rPr>
          <w:bCs/>
          <w:i/>
          <w:iCs/>
        </w:rPr>
      </w:pPr>
      <w:r>
        <w:rPr>
          <w:b/>
          <w:bCs/>
          <w:iCs/>
        </w:rPr>
        <w:t>6</w:t>
      </w:r>
      <w:r w:rsidR="00264FBC" w:rsidRPr="00264FBC">
        <w:rPr>
          <w:b/>
          <w:bCs/>
          <w:iCs/>
        </w:rPr>
        <w:t>.</w:t>
      </w:r>
      <w:r w:rsidR="00264FBC" w:rsidRPr="00264FBC">
        <w:rPr>
          <w:b/>
          <w:bCs/>
          <w:iCs/>
        </w:rPr>
        <w:tab/>
        <w:t xml:space="preserve">Budget/Precept 2023/20242 </w:t>
      </w:r>
      <w:r w:rsidR="00264FBC" w:rsidRPr="00604FC1">
        <w:rPr>
          <w:bCs/>
          <w:i/>
          <w:iCs/>
        </w:rPr>
        <w:t>– information enclosed</w:t>
      </w:r>
    </w:p>
    <w:p w14:paraId="2B211DF3" w14:textId="77777777" w:rsidR="00F86513" w:rsidRPr="00604FC1" w:rsidRDefault="00F86513" w:rsidP="00264FBC">
      <w:pPr>
        <w:ind w:left="720" w:hanging="720"/>
        <w:rPr>
          <w:bCs/>
          <w:i/>
          <w:iCs/>
        </w:rPr>
      </w:pPr>
    </w:p>
    <w:p w14:paraId="3086B19E" w14:textId="77777777" w:rsidR="00F86513" w:rsidRDefault="00604FC1" w:rsidP="00264FBC">
      <w:pPr>
        <w:ind w:left="720" w:hanging="720"/>
        <w:rPr>
          <w:b/>
          <w:bCs/>
          <w:iCs/>
        </w:rPr>
      </w:pPr>
      <w:r>
        <w:rPr>
          <w:b/>
          <w:bCs/>
          <w:iCs/>
        </w:rPr>
        <w:t>7</w:t>
      </w:r>
      <w:r w:rsidR="00F86513">
        <w:rPr>
          <w:b/>
          <w:bCs/>
          <w:iCs/>
        </w:rPr>
        <w:t>.</w:t>
      </w:r>
      <w:r w:rsidR="00F86513">
        <w:rPr>
          <w:b/>
          <w:bCs/>
          <w:iCs/>
        </w:rPr>
        <w:tab/>
      </w:r>
      <w:r w:rsidR="00B41232">
        <w:rPr>
          <w:b/>
          <w:bCs/>
          <w:iCs/>
        </w:rPr>
        <w:t>Hall Garth Park</w:t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  <w:t>i)</w:t>
      </w:r>
      <w:r w:rsidR="00B41232">
        <w:rPr>
          <w:b/>
          <w:bCs/>
          <w:iCs/>
        </w:rPr>
        <w:tab/>
        <w:t xml:space="preserve">new outdoor gym to receive a </w:t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  <w:t xml:space="preserve">recommendation from the Parks and </w:t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</w:r>
      <w:r w:rsidR="00B41232">
        <w:rPr>
          <w:b/>
          <w:bCs/>
          <w:iCs/>
        </w:rPr>
        <w:tab/>
        <w:t>Playgrounds working group</w:t>
      </w:r>
    </w:p>
    <w:p w14:paraId="3A58D909" w14:textId="77777777" w:rsidR="00B41232" w:rsidRDefault="00B41232" w:rsidP="00264FBC">
      <w:pPr>
        <w:ind w:left="720" w:hanging="720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ii)</w:t>
      </w:r>
      <w:r>
        <w:rPr>
          <w:b/>
          <w:bCs/>
          <w:iCs/>
        </w:rPr>
        <w:tab/>
        <w:t>request to hold dog show(s) – Saturday 29</w:t>
      </w:r>
      <w:r w:rsidRPr="00B41232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April and Sunday 10</w:t>
      </w:r>
      <w:r w:rsidRPr="00B41232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September</w:t>
      </w:r>
    </w:p>
    <w:p w14:paraId="7D8AF18D" w14:textId="77777777" w:rsidR="00B41232" w:rsidRDefault="00B41232" w:rsidP="00264FBC">
      <w:pPr>
        <w:ind w:left="720" w:hanging="720"/>
        <w:rPr>
          <w:b/>
          <w:bCs/>
          <w:iCs/>
        </w:rPr>
      </w:pPr>
    </w:p>
    <w:p w14:paraId="5661B2C5" w14:textId="77777777" w:rsidR="00B41232" w:rsidRDefault="00604FC1" w:rsidP="00264FBC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</w:t>
      </w:r>
      <w:r w:rsidR="00B41232">
        <w:rPr>
          <w:b/>
          <w:bCs/>
          <w:iCs/>
        </w:rPr>
        <w:t>.</w:t>
      </w:r>
      <w:r w:rsidR="00B41232">
        <w:rPr>
          <w:b/>
          <w:bCs/>
          <w:iCs/>
        </w:rPr>
        <w:tab/>
        <w:t>Speed survey analysis/request – Southgate/Westgate – to receive information from ERYC</w:t>
      </w:r>
    </w:p>
    <w:p w14:paraId="7D1415D7" w14:textId="77777777" w:rsidR="00F02A8C" w:rsidRPr="00264FBC" w:rsidRDefault="00F02A8C" w:rsidP="00264FBC">
      <w:pPr>
        <w:ind w:left="720" w:hanging="720"/>
        <w:rPr>
          <w:b/>
          <w:bCs/>
          <w:iCs/>
        </w:rPr>
      </w:pPr>
    </w:p>
    <w:p w14:paraId="0696D6FD" w14:textId="77777777" w:rsidR="00264FBC" w:rsidRPr="00264FBC" w:rsidRDefault="00604FC1" w:rsidP="00264FBC">
      <w:pPr>
        <w:ind w:left="720" w:hanging="720"/>
        <w:rPr>
          <w:b/>
        </w:rPr>
      </w:pPr>
      <w:r>
        <w:rPr>
          <w:b/>
        </w:rPr>
        <w:t>9</w:t>
      </w:r>
      <w:r w:rsidR="00264FBC" w:rsidRPr="00264FBC">
        <w:rPr>
          <w:b/>
        </w:rPr>
        <w:t>.</w:t>
      </w:r>
      <w:r w:rsidR="00264FBC" w:rsidRPr="00264FBC">
        <w:rPr>
          <w:b/>
        </w:rPr>
        <w:tab/>
        <w:t>Accounts for payment January</w:t>
      </w:r>
      <w:r>
        <w:rPr>
          <w:b/>
        </w:rPr>
        <w:t xml:space="preserve"> 2023</w:t>
      </w:r>
    </w:p>
    <w:p w14:paraId="63C26161" w14:textId="77777777" w:rsidR="00264FBC" w:rsidRPr="00921D78" w:rsidRDefault="00264FBC" w:rsidP="00264FBC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14:paraId="331EAC4B" w14:textId="77777777" w:rsidR="00264FBC" w:rsidRDefault="00F02A8C" w:rsidP="00264FBC">
      <w:pPr>
        <w:rPr>
          <w:b/>
          <w:lang w:val="en-GB"/>
        </w:rPr>
      </w:pPr>
      <w:r>
        <w:rPr>
          <w:b/>
        </w:rPr>
        <w:t>1</w:t>
      </w:r>
      <w:r w:rsidR="00604FC1">
        <w:rPr>
          <w:b/>
        </w:rPr>
        <w:t>0</w:t>
      </w:r>
      <w:r w:rsidR="00264FBC">
        <w:rPr>
          <w:b/>
        </w:rPr>
        <w:t>.</w:t>
      </w:r>
      <w:r w:rsidR="00264FBC">
        <w:rPr>
          <w:b/>
        </w:rPr>
        <w:tab/>
      </w:r>
      <w:r w:rsidR="00264FBC" w:rsidRPr="001D39D1">
        <w:rPr>
          <w:b/>
        </w:rPr>
        <w:t>Lets Go Hornsea</w:t>
      </w:r>
      <w:r w:rsidR="00264FBC" w:rsidRPr="001D39D1">
        <w:rPr>
          <w:b/>
          <w:lang w:val="en-GB"/>
        </w:rPr>
        <w:t xml:space="preserve">  </w:t>
      </w:r>
    </w:p>
    <w:p w14:paraId="3AC47BDC" w14:textId="77777777" w:rsidR="00264FBC" w:rsidRPr="001D39D1" w:rsidRDefault="00264FBC" w:rsidP="00264FBC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14:paraId="1ED06CC2" w14:textId="77777777" w:rsidR="00264FBC" w:rsidRDefault="00F02A8C" w:rsidP="00264FBC">
      <w:pPr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604FC1">
        <w:rPr>
          <w:b/>
          <w:lang w:val="en-GB"/>
        </w:rPr>
        <w:t>1</w:t>
      </w:r>
      <w:r w:rsidR="00264FBC" w:rsidRPr="001D39D1">
        <w:rPr>
          <w:b/>
          <w:lang w:val="en-GB"/>
        </w:rPr>
        <w:t>.</w:t>
      </w:r>
      <w:r w:rsidR="00264FBC" w:rsidRPr="001D39D1">
        <w:rPr>
          <w:lang w:val="en-GB"/>
        </w:rPr>
        <w:tab/>
      </w:r>
      <w:r w:rsidR="00264FBC" w:rsidRPr="001D39D1">
        <w:rPr>
          <w:b/>
          <w:lang w:val="en-GB"/>
        </w:rPr>
        <w:t>Hornsea Area Regeneration Partnership</w:t>
      </w:r>
    </w:p>
    <w:p w14:paraId="3CE90D0B" w14:textId="77777777" w:rsidR="00264FBC" w:rsidRPr="001D39D1" w:rsidRDefault="00264FBC" w:rsidP="00264FBC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14:paraId="53A62C2C" w14:textId="77777777" w:rsidR="00264FBC" w:rsidRPr="00264FBC" w:rsidRDefault="00F02A8C" w:rsidP="00264FBC">
      <w:pPr>
        <w:ind w:left="720" w:hanging="720"/>
        <w:rPr>
          <w:bCs/>
        </w:rPr>
      </w:pPr>
      <w:r>
        <w:rPr>
          <w:b/>
          <w:lang w:val="en-GB"/>
        </w:rPr>
        <w:t>1</w:t>
      </w:r>
      <w:r w:rsidR="00604FC1">
        <w:rPr>
          <w:b/>
          <w:lang w:val="en-GB"/>
        </w:rPr>
        <w:t>2</w:t>
      </w:r>
      <w:r w:rsidR="00264FBC" w:rsidRPr="001D39D1">
        <w:rPr>
          <w:b/>
          <w:lang w:val="en-GB"/>
        </w:rPr>
        <w:t xml:space="preserve">.     </w:t>
      </w:r>
      <w:r w:rsidR="00264FBC" w:rsidRPr="001D39D1">
        <w:rPr>
          <w:b/>
          <w:lang w:val="en-GB"/>
        </w:rPr>
        <w:tab/>
        <w:t>East Riding of Yorkshire Council Items of Interest</w:t>
      </w:r>
    </w:p>
    <w:p w14:paraId="28F97146" w14:textId="77777777" w:rsidR="002320C5" w:rsidRDefault="002320C5"/>
    <w:sectPr w:rsidR="002320C5" w:rsidSect="00232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052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FBC"/>
    <w:rsid w:val="002320C5"/>
    <w:rsid w:val="00264FBC"/>
    <w:rsid w:val="00604FC1"/>
    <w:rsid w:val="00B41232"/>
    <w:rsid w:val="00D77AD7"/>
    <w:rsid w:val="00F02A8C"/>
    <w:rsid w:val="00F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16CB9B87"/>
  <w15:docId w15:val="{56E0AD7B-B6C3-4F42-8419-653F8F80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4FB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4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Nicky Thornton</cp:lastModifiedBy>
  <cp:revision>2</cp:revision>
  <dcterms:created xsi:type="dcterms:W3CDTF">2023-01-17T11:09:00Z</dcterms:created>
  <dcterms:modified xsi:type="dcterms:W3CDTF">2023-01-27T10:55:00Z</dcterms:modified>
</cp:coreProperties>
</file>