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29" w:rsidRPr="00720A4F" w:rsidRDefault="00891C29">
      <w:pPr>
        <w:rPr>
          <w:rFonts w:ascii="Times New Roman" w:hAnsi="Times New Roman"/>
          <w:b/>
          <w:sz w:val="24"/>
          <w:szCs w:val="24"/>
        </w:rPr>
      </w:pPr>
      <w:r>
        <w:tab/>
        <w:t xml:space="preserve">        </w:t>
      </w:r>
      <w:r w:rsidRPr="00720A4F">
        <w:rPr>
          <w:rFonts w:ascii="Times New Roman" w:hAnsi="Times New Roman"/>
          <w:b/>
          <w:sz w:val="32"/>
          <w:szCs w:val="32"/>
        </w:rPr>
        <w:t>Hornsea Allotment Association – Atwick Road.</w:t>
      </w:r>
    </w:p>
    <w:p w:rsidR="00891C29" w:rsidRDefault="00891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720A4F">
        <w:rPr>
          <w:rFonts w:ascii="Times New Roman" w:hAnsi="Times New Roman"/>
          <w:b/>
          <w:sz w:val="24"/>
          <w:szCs w:val="24"/>
        </w:rPr>
        <w:t>Ap</w:t>
      </w:r>
      <w:r>
        <w:rPr>
          <w:rFonts w:ascii="Times New Roman" w:hAnsi="Times New Roman"/>
          <w:b/>
          <w:sz w:val="24"/>
          <w:szCs w:val="24"/>
        </w:rPr>
        <w:t>plication for an allotment.  Your post code must start HU18</w:t>
      </w:r>
    </w:p>
    <w:p w:rsidR="00891C29" w:rsidRDefault="00891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Full/half/any plot [delete as applicable]</w:t>
      </w:r>
    </w:p>
    <w:p w:rsidR="00891C29" w:rsidRDefault="00891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complete all the following sections – </w:t>
      </w:r>
      <w:r>
        <w:rPr>
          <w:rFonts w:ascii="Times New Roman" w:hAnsi="Times New Roman"/>
          <w:b/>
          <w:sz w:val="24"/>
          <w:szCs w:val="24"/>
        </w:rPr>
        <w:t>clearly.</w:t>
      </w:r>
    </w:p>
    <w:p w:rsidR="00891C29" w:rsidRDefault="00891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details.   Mr/Mrs/Miss/Family.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Name:   ...................................................................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Address: ..................................................................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...................................................................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...................................................................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Post code: .................................................................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confirm that the above address is my main residence.  I/we understand that if I/we move out of the HU18 post code, I/we must relinquish my/our plot.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complete the following for your preferred method of contact.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Telephone number:  .................................................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Mobile phone number: ............................................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e-mail address:  ........................................................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 .............................................................................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signing this application you agree to abide by Hornsea Allotments - Atwick Road book of RULES and REGULATIONS [issued when allocated a plot], and any amendments that may be made from time to time.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Should there be any changes to the above contact information,</w:t>
      </w:r>
      <w:r>
        <w:rPr>
          <w:rFonts w:ascii="Times New Roman" w:hAnsi="Times New Roman"/>
          <w:sz w:val="24"/>
          <w:szCs w:val="24"/>
        </w:rPr>
        <w:t xml:space="preserve"> it is </w:t>
      </w:r>
      <w:r w:rsidRPr="006F6433">
        <w:rPr>
          <w:rFonts w:ascii="Times New Roman" w:hAnsi="Times New Roman"/>
          <w:b/>
          <w:sz w:val="24"/>
          <w:szCs w:val="24"/>
        </w:rPr>
        <w:t>your</w:t>
      </w:r>
      <w:r>
        <w:rPr>
          <w:rFonts w:ascii="Times New Roman" w:hAnsi="Times New Roman"/>
          <w:sz w:val="24"/>
          <w:szCs w:val="24"/>
        </w:rPr>
        <w:t xml:space="preserve"> responsibility to make the changes known to the Allocations Secretary.  All reasonable effort will be made to contact you when a plot becomes available.  However, if you do not respond within </w:t>
      </w:r>
      <w:r>
        <w:rPr>
          <w:rFonts w:ascii="Times New Roman" w:hAnsi="Times New Roman"/>
          <w:b/>
          <w:sz w:val="24"/>
          <w:szCs w:val="24"/>
        </w:rPr>
        <w:t>7 [seven] days</w:t>
      </w:r>
      <w:r>
        <w:rPr>
          <w:rFonts w:ascii="Times New Roman" w:hAnsi="Times New Roman"/>
          <w:sz w:val="24"/>
          <w:szCs w:val="24"/>
        </w:rPr>
        <w:t xml:space="preserve"> of the Allocations Secretary notifying you via your preferred method of contact, the available plot will be offered to the next person on the list.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rental costs are: Full plot £40.00, half plot £23.00.  Plus a redeemable Bond of £20.00.   The Bond will be redeemed when you leave your plot in a clean and workable condition for the next tenant.  There is also a redeemable charge of £10.00 for a key allowing entry onto the site.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 w:rsidRPr="00A441C4">
        <w:rPr>
          <w:rFonts w:ascii="Times New Roman" w:hAnsi="Times New Roman"/>
          <w:color w:val="FF0000"/>
          <w:sz w:val="24"/>
          <w:szCs w:val="24"/>
        </w:rPr>
        <w:t>All discount cards must be returned to the Allocation Officer when surrendering your plot</w:t>
      </w:r>
      <w:r>
        <w:rPr>
          <w:rFonts w:ascii="Times New Roman" w:hAnsi="Times New Roman"/>
          <w:sz w:val="24"/>
          <w:szCs w:val="24"/>
        </w:rPr>
        <w:t>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Dated: ...............................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Office Use: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contacted and by what method ......................................................................................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Hornsea Allotment – Form.  All/1/09</w:t>
      </w:r>
    </w:p>
    <w:p w:rsidR="00891C29" w:rsidRDefault="00891C29" w:rsidP="006F6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Amended: Sept. 2009.  March 2010. Jan. 2013. Dec. 2015. May 2016. June 2016.</w:t>
      </w:r>
    </w:p>
    <w:sectPr w:rsidR="00891C29" w:rsidSect="001D2B3F">
      <w:pgSz w:w="11906" w:h="16838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A4F"/>
    <w:rsid w:val="00005FA5"/>
    <w:rsid w:val="001212F5"/>
    <w:rsid w:val="001D2B3F"/>
    <w:rsid w:val="004A120D"/>
    <w:rsid w:val="004B0996"/>
    <w:rsid w:val="004F6998"/>
    <w:rsid w:val="006F6433"/>
    <w:rsid w:val="00720A4F"/>
    <w:rsid w:val="00755882"/>
    <w:rsid w:val="007C3997"/>
    <w:rsid w:val="00891C29"/>
    <w:rsid w:val="008C3797"/>
    <w:rsid w:val="0090735D"/>
    <w:rsid w:val="009663AA"/>
    <w:rsid w:val="00967506"/>
    <w:rsid w:val="009B0411"/>
    <w:rsid w:val="00A441C4"/>
    <w:rsid w:val="00AE429B"/>
    <w:rsid w:val="00C35A91"/>
    <w:rsid w:val="00C86E6C"/>
    <w:rsid w:val="00E24AC0"/>
    <w:rsid w:val="00EC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367</Words>
  <Characters>2093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</dc:creator>
  <cp:keywords/>
  <dc:description/>
  <cp:lastModifiedBy>Colin</cp:lastModifiedBy>
  <cp:revision>2</cp:revision>
  <cp:lastPrinted>2016-06-16T14:14:00Z</cp:lastPrinted>
  <dcterms:created xsi:type="dcterms:W3CDTF">2016-06-20T07:48:00Z</dcterms:created>
  <dcterms:modified xsi:type="dcterms:W3CDTF">2016-06-20T07:48:00Z</dcterms:modified>
</cp:coreProperties>
</file>